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9D4" w:rsidRPr="00212C65" w:rsidRDefault="00AB09D4" w:rsidP="00AB09D4">
      <w:pPr>
        <w:jc w:val="center"/>
        <w:outlineLvl w:val="0"/>
        <w:rPr>
          <w:rFonts w:ascii="黑体" w:eastAsia="黑体"/>
          <w:b/>
          <w:color w:val="000000"/>
          <w:sz w:val="36"/>
          <w:szCs w:val="36"/>
        </w:rPr>
      </w:pPr>
      <w:bookmarkStart w:id="0" w:name="_GoBack"/>
      <w:bookmarkStart w:id="1" w:name="_Toc286333060"/>
      <w:bookmarkEnd w:id="0"/>
      <w:r w:rsidRPr="00212C65">
        <w:rPr>
          <w:rFonts w:ascii="黑体" w:eastAsia="黑体" w:hint="eastAsia"/>
          <w:b/>
          <w:color w:val="000000"/>
          <w:sz w:val="36"/>
          <w:szCs w:val="36"/>
        </w:rPr>
        <w:t>第一章  招标公告</w:t>
      </w:r>
      <w:bookmarkEnd w:id="1"/>
    </w:p>
    <w:p w:rsidR="00AB09D4" w:rsidRPr="00212C65" w:rsidRDefault="00BF22FD" w:rsidP="0025369E">
      <w:pPr>
        <w:tabs>
          <w:tab w:val="left" w:pos="1560"/>
        </w:tabs>
        <w:spacing w:beforeLines="50" w:afterLines="50" w:line="240" w:lineRule="atLeast"/>
        <w:jc w:val="center"/>
        <w:rPr>
          <w:rFonts w:ascii="黑体" w:eastAsia="黑体" w:hAnsi="宋体"/>
          <w:b/>
          <w:color w:val="000000"/>
          <w:sz w:val="44"/>
          <w:szCs w:val="44"/>
        </w:rPr>
      </w:pPr>
      <w:proofErr w:type="gramStart"/>
      <w:r>
        <w:rPr>
          <w:rFonts w:ascii="黑体" w:eastAsia="黑体" w:hint="eastAsia"/>
          <w:color w:val="000000"/>
          <w:sz w:val="32"/>
          <w:szCs w:val="32"/>
        </w:rPr>
        <w:t>国网青海省</w:t>
      </w:r>
      <w:proofErr w:type="gramEnd"/>
      <w:r>
        <w:rPr>
          <w:rFonts w:ascii="黑体" w:eastAsia="黑体" w:hint="eastAsia"/>
          <w:color w:val="000000"/>
          <w:sz w:val="32"/>
          <w:szCs w:val="32"/>
        </w:rPr>
        <w:t>电力公司2018年第二次预备项目物资招标采购</w:t>
      </w:r>
      <w:r w:rsidR="00AB09D4" w:rsidRPr="00212C65">
        <w:rPr>
          <w:rFonts w:ascii="黑体" w:eastAsia="黑体" w:hint="eastAsia"/>
          <w:color w:val="000000"/>
          <w:sz w:val="32"/>
          <w:szCs w:val="32"/>
        </w:rPr>
        <w:t>招标公告</w:t>
      </w:r>
    </w:p>
    <w:p w:rsidR="00AB09D4" w:rsidRPr="00212C65" w:rsidRDefault="00AB09D4" w:rsidP="00AB09D4">
      <w:pPr>
        <w:outlineLvl w:val="1"/>
        <w:rPr>
          <w:rFonts w:ascii="黑体" w:eastAsia="黑体"/>
          <w:b/>
          <w:color w:val="000000"/>
          <w:sz w:val="24"/>
        </w:rPr>
      </w:pPr>
      <w:bookmarkStart w:id="2" w:name="_Toc286333061"/>
      <w:r w:rsidRPr="00FC43DC">
        <w:rPr>
          <w:rFonts w:ascii="黑体" w:eastAsia="黑体" w:hint="eastAsia"/>
          <w:b/>
          <w:color w:val="000000"/>
          <w:sz w:val="24"/>
        </w:rPr>
        <w:t>1.</w:t>
      </w:r>
      <w:r w:rsidRPr="00212C65">
        <w:rPr>
          <w:rFonts w:ascii="黑体" w:eastAsia="黑体" w:hint="eastAsia"/>
          <w:b/>
          <w:color w:val="000000"/>
          <w:sz w:val="24"/>
        </w:rPr>
        <w:t>招标条件</w:t>
      </w:r>
      <w:bookmarkEnd w:id="2"/>
    </w:p>
    <w:p w:rsidR="00AB09D4" w:rsidRPr="00212C65" w:rsidRDefault="00AB09D4" w:rsidP="00AB09D4">
      <w:pPr>
        <w:ind w:firstLine="435"/>
        <w:rPr>
          <w:color w:val="000000"/>
        </w:rPr>
      </w:pPr>
      <w:r w:rsidRPr="00212C65">
        <w:rPr>
          <w:rFonts w:hint="eastAsia"/>
          <w:color w:val="000000"/>
        </w:rPr>
        <w:t>本（批）招标项目已由相应政府发展部门同意建设，项目建设单位为</w:t>
      </w:r>
      <w:r w:rsidR="00BF22FD">
        <w:rPr>
          <w:rFonts w:hint="eastAsia"/>
          <w:color w:val="000000"/>
        </w:rPr>
        <w:t>国网青海省电力公司</w:t>
      </w:r>
      <w:r w:rsidRPr="00212C65">
        <w:rPr>
          <w:rFonts w:hint="eastAsia"/>
          <w:color w:val="000000"/>
        </w:rPr>
        <w:t>（以下简称“项目单位”），建设资金</w:t>
      </w:r>
      <w:r w:rsidR="003E0B82">
        <w:rPr>
          <w:rFonts w:hint="eastAsia"/>
          <w:color w:val="000000"/>
        </w:rPr>
        <w:t>来自项目单位自有资金</w:t>
      </w:r>
      <w:r w:rsidRPr="00212C65">
        <w:rPr>
          <w:rFonts w:hint="eastAsia"/>
          <w:color w:val="000000"/>
        </w:rPr>
        <w:t>，招标</w:t>
      </w:r>
      <w:proofErr w:type="gramStart"/>
      <w:r w:rsidRPr="00212C65">
        <w:rPr>
          <w:rFonts w:hint="eastAsia"/>
          <w:color w:val="000000"/>
        </w:rPr>
        <w:t>人为</w:t>
      </w:r>
      <w:r w:rsidR="00BF22FD">
        <w:rPr>
          <w:rFonts w:hint="eastAsia"/>
          <w:color w:val="000000"/>
        </w:rPr>
        <w:t>国网青海省</w:t>
      </w:r>
      <w:proofErr w:type="gramEnd"/>
      <w:r w:rsidR="00BF22FD">
        <w:rPr>
          <w:rFonts w:hint="eastAsia"/>
          <w:color w:val="000000"/>
        </w:rPr>
        <w:t>电力公司</w:t>
      </w:r>
      <w:r w:rsidRPr="00212C65">
        <w:rPr>
          <w:rFonts w:hint="eastAsia"/>
          <w:color w:val="000000"/>
        </w:rPr>
        <w:t>。项目已具备招标条件，现对该</w:t>
      </w:r>
      <w:r w:rsidR="003E0B82">
        <w:rPr>
          <w:rFonts w:hint="eastAsia"/>
          <w:color w:val="000000"/>
        </w:rPr>
        <w:t>（</w:t>
      </w:r>
      <w:r w:rsidRPr="00212C65">
        <w:rPr>
          <w:rFonts w:hint="eastAsia"/>
          <w:color w:val="000000"/>
        </w:rPr>
        <w:t>批</w:t>
      </w:r>
      <w:r w:rsidR="003E0B82">
        <w:rPr>
          <w:rFonts w:hint="eastAsia"/>
          <w:color w:val="000000"/>
        </w:rPr>
        <w:t>）</w:t>
      </w:r>
      <w:r w:rsidRPr="00212C65">
        <w:rPr>
          <w:rFonts w:hint="eastAsia"/>
          <w:color w:val="000000"/>
        </w:rPr>
        <w:t>项目的货物进行公开招标。</w:t>
      </w:r>
    </w:p>
    <w:p w:rsidR="00AB09D4" w:rsidRPr="00212C65" w:rsidRDefault="007E6D64" w:rsidP="00AB09D4">
      <w:pPr>
        <w:ind w:firstLine="435"/>
        <w:rPr>
          <w:color w:val="000000"/>
        </w:rPr>
      </w:pPr>
      <w:r>
        <w:rPr>
          <w:rFonts w:hint="eastAsia"/>
          <w:color w:val="000000"/>
        </w:rPr>
        <w:t>招标人</w:t>
      </w:r>
      <w:r w:rsidR="00AB09D4" w:rsidRPr="00212C65">
        <w:rPr>
          <w:rFonts w:hint="eastAsia"/>
          <w:color w:val="000000"/>
        </w:rPr>
        <w:t>委托</w:t>
      </w:r>
      <w:r w:rsidR="00BF22FD">
        <w:rPr>
          <w:rFonts w:hint="eastAsia"/>
          <w:color w:val="000000"/>
        </w:rPr>
        <w:t>甘肃科源工程技术咨询有限公司</w:t>
      </w:r>
      <w:r w:rsidR="00AB09D4" w:rsidRPr="00212C65">
        <w:rPr>
          <w:rFonts w:hint="eastAsia"/>
          <w:color w:val="000000"/>
        </w:rPr>
        <w:t>（以下简称“招标代理机构”），采用公开招标方式邀请</w:t>
      </w:r>
      <w:r w:rsidR="00AB09D4" w:rsidRPr="00212C65">
        <w:rPr>
          <w:color w:val="000000"/>
        </w:rPr>
        <w:t>有兴趣</w:t>
      </w:r>
      <w:r w:rsidR="00AB09D4" w:rsidRPr="00212C65">
        <w:rPr>
          <w:rFonts w:hint="eastAsia"/>
          <w:color w:val="000000"/>
        </w:rPr>
        <w:t>的</w:t>
      </w:r>
      <w:r w:rsidR="00AB09D4" w:rsidRPr="00212C65">
        <w:rPr>
          <w:color w:val="000000"/>
        </w:rPr>
        <w:t>合格投标人</w:t>
      </w:r>
      <w:r w:rsidR="00AB09D4" w:rsidRPr="00212C65">
        <w:rPr>
          <w:rFonts w:hint="eastAsia"/>
          <w:color w:val="000000"/>
        </w:rPr>
        <w:t>（以下简称“投标人”）</w:t>
      </w:r>
      <w:proofErr w:type="gramStart"/>
      <w:r w:rsidR="00AB09D4" w:rsidRPr="00212C65">
        <w:rPr>
          <w:rFonts w:hint="eastAsia"/>
          <w:color w:val="000000"/>
        </w:rPr>
        <w:t>就</w:t>
      </w:r>
      <w:r w:rsidR="00BF22FD">
        <w:rPr>
          <w:rFonts w:hint="eastAsia"/>
          <w:color w:val="000000"/>
        </w:rPr>
        <w:t>国网青海省</w:t>
      </w:r>
      <w:proofErr w:type="gramEnd"/>
      <w:r w:rsidR="00BF22FD">
        <w:rPr>
          <w:rFonts w:hint="eastAsia"/>
          <w:color w:val="000000"/>
        </w:rPr>
        <w:t>电力公司</w:t>
      </w:r>
      <w:r w:rsidR="00BF22FD">
        <w:rPr>
          <w:rFonts w:hint="eastAsia"/>
          <w:color w:val="000000"/>
        </w:rPr>
        <w:t>2018</w:t>
      </w:r>
      <w:r w:rsidR="00BF22FD">
        <w:rPr>
          <w:rFonts w:hint="eastAsia"/>
          <w:color w:val="000000"/>
        </w:rPr>
        <w:t>年第二次预备项目物资招标采购</w:t>
      </w:r>
      <w:r w:rsidR="00AB09D4" w:rsidRPr="00212C65">
        <w:rPr>
          <w:rFonts w:hint="eastAsia"/>
          <w:color w:val="000000"/>
        </w:rPr>
        <w:t>的供货和服务提交密封的有竞争性的投标文件。</w:t>
      </w:r>
    </w:p>
    <w:p w:rsidR="00AB09D4" w:rsidRPr="00212C65" w:rsidRDefault="00AB09D4" w:rsidP="00AB09D4">
      <w:pPr>
        <w:outlineLvl w:val="1"/>
        <w:rPr>
          <w:rFonts w:ascii="黑体" w:eastAsia="黑体"/>
          <w:b/>
          <w:color w:val="000000"/>
          <w:sz w:val="24"/>
        </w:rPr>
      </w:pPr>
      <w:bookmarkStart w:id="3" w:name="_Toc286333062"/>
      <w:r w:rsidRPr="00FC43DC">
        <w:rPr>
          <w:rFonts w:ascii="黑体" w:eastAsia="黑体" w:hint="eastAsia"/>
          <w:b/>
          <w:color w:val="000000"/>
          <w:sz w:val="24"/>
        </w:rPr>
        <w:t>2.</w:t>
      </w:r>
      <w:r w:rsidRPr="00212C65">
        <w:rPr>
          <w:rFonts w:ascii="黑体" w:eastAsia="黑体" w:hint="eastAsia"/>
          <w:b/>
          <w:color w:val="000000"/>
          <w:sz w:val="24"/>
        </w:rPr>
        <w:t>招标范围</w:t>
      </w:r>
      <w:bookmarkEnd w:id="3"/>
    </w:p>
    <w:p w:rsidR="00AB09D4" w:rsidRPr="00212C65" w:rsidRDefault="00AB09D4" w:rsidP="00AB09D4">
      <w:pPr>
        <w:ind w:firstLine="435"/>
        <w:rPr>
          <w:color w:val="000000"/>
        </w:rPr>
      </w:pPr>
      <w:r w:rsidRPr="00212C65">
        <w:rPr>
          <w:rFonts w:hint="eastAsia"/>
          <w:color w:val="000000"/>
        </w:rPr>
        <w:t>分标编号及货物名称见下表，</w:t>
      </w:r>
      <w:r w:rsidR="006D5D23">
        <w:rPr>
          <w:rFonts w:hint="eastAsia"/>
          <w:color w:val="000000"/>
        </w:rPr>
        <w:t>货物需求一览表单独成册</w:t>
      </w:r>
      <w:r w:rsidRPr="00212C65">
        <w:rPr>
          <w:rFonts w:hint="eastAsia"/>
          <w:color w:val="000000"/>
        </w:rPr>
        <w:t>。</w:t>
      </w:r>
    </w:p>
    <w:tbl>
      <w:tblPr>
        <w:tblW w:w="0" w:type="auto"/>
        <w:jc w:val="center"/>
        <w:tblInd w:w="-791" w:type="dxa"/>
        <w:tblBorders>
          <w:top w:val="double" w:sz="4" w:space="0" w:color="auto"/>
          <w:bottom w:val="double" w:sz="4" w:space="0" w:color="auto"/>
          <w:insideH w:val="single" w:sz="4" w:space="0" w:color="auto"/>
          <w:insideV w:val="single" w:sz="4" w:space="0" w:color="auto"/>
        </w:tblBorders>
        <w:tblLook w:val="04A0"/>
      </w:tblPr>
      <w:tblGrid>
        <w:gridCol w:w="3336"/>
        <w:gridCol w:w="3558"/>
      </w:tblGrid>
      <w:tr w:rsidR="00AB09D4" w:rsidRPr="00212C65" w:rsidTr="006B6BEA">
        <w:trPr>
          <w:jc w:val="center"/>
        </w:trPr>
        <w:tc>
          <w:tcPr>
            <w:tcW w:w="3336" w:type="dxa"/>
            <w:shd w:val="clear" w:color="auto" w:fill="auto"/>
          </w:tcPr>
          <w:p w:rsidR="00AB09D4" w:rsidRPr="00212C65" w:rsidRDefault="00AB09D4" w:rsidP="006B6BEA">
            <w:pPr>
              <w:jc w:val="center"/>
              <w:rPr>
                <w:rFonts w:ascii="宋体" w:hAnsi="宋体"/>
                <w:b/>
                <w:color w:val="000000"/>
                <w:szCs w:val="21"/>
              </w:rPr>
            </w:pPr>
            <w:r w:rsidRPr="00212C65">
              <w:rPr>
                <w:rFonts w:ascii="宋体" w:hAnsi="宋体" w:hint="eastAsia"/>
                <w:b/>
                <w:color w:val="000000"/>
                <w:szCs w:val="21"/>
              </w:rPr>
              <w:t>分标编号</w:t>
            </w:r>
          </w:p>
        </w:tc>
        <w:tc>
          <w:tcPr>
            <w:tcW w:w="3558" w:type="dxa"/>
            <w:shd w:val="clear" w:color="auto" w:fill="auto"/>
          </w:tcPr>
          <w:p w:rsidR="00AB09D4" w:rsidRPr="00212C65" w:rsidRDefault="00AB09D4" w:rsidP="006B6BEA">
            <w:pPr>
              <w:jc w:val="center"/>
              <w:rPr>
                <w:rFonts w:ascii="宋体" w:hAnsi="宋体"/>
                <w:b/>
                <w:color w:val="000000"/>
                <w:szCs w:val="21"/>
              </w:rPr>
            </w:pPr>
            <w:r w:rsidRPr="00212C65">
              <w:rPr>
                <w:rFonts w:ascii="宋体" w:hAnsi="宋体" w:hint="eastAsia"/>
                <w:b/>
                <w:color w:val="000000"/>
                <w:szCs w:val="21"/>
              </w:rPr>
              <w:t>货物名称</w:t>
            </w:r>
          </w:p>
        </w:tc>
      </w:tr>
      <w:tr w:rsidR="00AB09D4" w:rsidRPr="00212C65" w:rsidTr="006B6BEA">
        <w:trPr>
          <w:jc w:val="center"/>
        </w:trPr>
        <w:tc>
          <w:tcPr>
            <w:tcW w:w="3336" w:type="dxa"/>
            <w:shd w:val="clear" w:color="auto" w:fill="auto"/>
            <w:vAlign w:val="center"/>
          </w:tcPr>
          <w:p w:rsidR="00AB09D4" w:rsidRPr="00212C65" w:rsidRDefault="00AB09D4" w:rsidP="006B6BEA">
            <w:pPr>
              <w:widowControl/>
              <w:spacing w:line="0" w:lineRule="atLeast"/>
              <w:jc w:val="center"/>
              <w:rPr>
                <w:rFonts w:cs="Calibri"/>
                <w:color w:val="000000"/>
                <w:kern w:val="0"/>
                <w:szCs w:val="21"/>
              </w:rPr>
            </w:pPr>
            <w:r>
              <w:t>WZ-281822-001</w:t>
            </w:r>
            <w:r>
              <w:t>低压、控制、电力电缆</w:t>
            </w:r>
          </w:p>
        </w:tc>
        <w:tc>
          <w:tcPr>
            <w:tcW w:w="3558" w:type="dxa"/>
            <w:shd w:val="clear" w:color="auto" w:fill="auto"/>
          </w:tcPr>
          <w:p w:rsidR="00AB09D4" w:rsidRPr="00212C65" w:rsidRDefault="00AB09D4" w:rsidP="006B6BEA">
            <w:pPr>
              <w:widowControl/>
              <w:spacing w:line="0" w:lineRule="atLeast"/>
              <w:jc w:val="center"/>
              <w:rPr>
                <w:rFonts w:cs="Calibri"/>
                <w:color w:val="000000"/>
                <w:kern w:val="0"/>
                <w:szCs w:val="21"/>
              </w:rPr>
            </w:pPr>
            <w:r>
              <w:t>WZ-281822-001</w:t>
            </w:r>
            <w:r>
              <w:t>低压、控制、电力电缆</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WZ-281822-002</w:t>
            </w:r>
            <w:r>
              <w:t>保护金具</w:t>
            </w:r>
            <w:r>
              <w:t>-</w:t>
            </w:r>
            <w:r>
              <w:t>均压屏蔽环</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WZ-281822-002</w:t>
            </w:r>
            <w:r>
              <w:t>保护金具</w:t>
            </w:r>
            <w:r>
              <w:t>-</w:t>
            </w:r>
            <w:r>
              <w:t>均压屏蔽环</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WZ-281822-003</w:t>
            </w:r>
            <w:r>
              <w:t>变压器变比、变压器直流电阻测试仪等</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WZ-281822-003</w:t>
            </w:r>
            <w:r>
              <w:t>变压器变比、变压器直流电阻测试仪等</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WZ-281822-004</w:t>
            </w:r>
            <w:r>
              <w:t>变压器抗氧化剂测试仪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WZ-281822-004</w:t>
            </w:r>
            <w:r>
              <w:t>变压器抗氧化剂测试仪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WZ-281822-005</w:t>
            </w:r>
            <w:r>
              <w:t>变压器绕组变形测试仪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WZ-281822-005</w:t>
            </w:r>
            <w:r>
              <w:t>变压器绕组变形测试仪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WZ-281822-006</w:t>
            </w:r>
            <w:r>
              <w:t>变压器油界面张力测试仪、变压器油凝固点</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WZ-281822-006</w:t>
            </w:r>
            <w:r>
              <w:t>变压器油界面张力测试仪、变压器油凝固点</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WZ-281822-007</w:t>
            </w:r>
            <w:r>
              <w:t>变压器油酸值测试仪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WZ-281822-007</w:t>
            </w:r>
            <w:r>
              <w:t>变压器油酸值测试仪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WZ-281822-008</w:t>
            </w:r>
            <w:r>
              <w:t>变压器油微量水分测试仪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WZ-281822-008</w:t>
            </w:r>
            <w:r>
              <w:t>变压器油微量水分测试仪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WZ-281822-009</w:t>
            </w:r>
            <w:r>
              <w:t>测温仪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WZ-281822-009</w:t>
            </w:r>
            <w:r>
              <w:t>测温仪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WZ-281822-010</w:t>
            </w:r>
            <w:r>
              <w:t>电磁兼容</w:t>
            </w:r>
            <w:r>
              <w:t>(EMC)</w:t>
            </w:r>
            <w:r>
              <w:t>试验设备</w:t>
            </w:r>
            <w:r w:rsidR="0059546A">
              <w:t>、声级计</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WZ-281822-010</w:t>
            </w:r>
            <w:r>
              <w:t>电磁兼容</w:t>
            </w:r>
            <w:r>
              <w:t>(EMC)</w:t>
            </w:r>
            <w:r>
              <w:t>试验设备</w:t>
            </w:r>
            <w:r w:rsidR="009A4FD7">
              <w:t>、声级计</w:t>
            </w:r>
          </w:p>
        </w:tc>
      </w:tr>
      <w:tr w:rsidR="00AB09D4" w:rsidRPr="00212C65" w:rsidTr="006B6BEA">
        <w:trPr>
          <w:jc w:val="center"/>
        </w:trPr>
        <w:tc>
          <w:tcPr>
            <w:tcW w:w="3336" w:type="dxa"/>
            <w:shd w:val="clear" w:color="auto" w:fill="auto"/>
            <w:vAlign w:val="center"/>
          </w:tcPr>
          <w:p w:rsidR="005E4C3D" w:rsidRDefault="00DF605A" w:rsidP="0059546A">
            <w:pPr>
              <w:widowControl/>
              <w:spacing w:line="0" w:lineRule="atLeast"/>
              <w:jc w:val="center"/>
              <w:rPr>
                <w:rFonts w:cs="Calibri"/>
                <w:color w:val="000000"/>
                <w:kern w:val="0"/>
                <w:szCs w:val="21"/>
              </w:rPr>
            </w:pPr>
            <w:r>
              <w:t>WZ-281822-011</w:t>
            </w:r>
            <w:r>
              <w:t>电动液压搬运车</w:t>
            </w:r>
          </w:p>
        </w:tc>
        <w:tc>
          <w:tcPr>
            <w:tcW w:w="3558" w:type="dxa"/>
            <w:shd w:val="clear" w:color="auto" w:fill="auto"/>
          </w:tcPr>
          <w:p w:rsidR="005E4C3D" w:rsidRDefault="00DF605A" w:rsidP="009A4FD7">
            <w:pPr>
              <w:widowControl/>
              <w:spacing w:line="0" w:lineRule="atLeast"/>
              <w:jc w:val="center"/>
              <w:rPr>
                <w:rFonts w:cs="Calibri"/>
                <w:color w:val="000000"/>
                <w:kern w:val="0"/>
                <w:szCs w:val="21"/>
              </w:rPr>
            </w:pPr>
            <w:r>
              <w:t>WZ-281822-011</w:t>
            </w:r>
            <w:r>
              <w:t>电动液压搬运车</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WZ-281822-012</w:t>
            </w:r>
            <w:r>
              <w:t>电焊机</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WZ-281822-012</w:t>
            </w:r>
            <w:r>
              <w:t>电焊机</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WZ-281822-013</w:t>
            </w:r>
            <w:r>
              <w:t>电气性能试验设备</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WZ-281822-013</w:t>
            </w:r>
            <w:r>
              <w:t>电气性能试验设备</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WZ-281822-014</w:t>
            </w:r>
            <w:r>
              <w:t>吊装带</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WZ-281822-014</w:t>
            </w:r>
            <w:r>
              <w:t>吊装带</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lastRenderedPageBreak/>
              <w:t>WZ-281822-015</w:t>
            </w:r>
            <w:r>
              <w:t>高压冲击发生器</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WZ-281822-015</w:t>
            </w:r>
            <w:r>
              <w:t>高压冲击发生器</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WZ-281822-016</w:t>
            </w:r>
            <w:r>
              <w:t>高压断路器断口耐压试验装置</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WZ-281822-016</w:t>
            </w:r>
            <w:r>
              <w:t>高压断路器断口耐压试验装置</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WZ-281822-017</w:t>
            </w:r>
            <w:r>
              <w:t>故障检测仪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WZ-281822-017</w:t>
            </w:r>
            <w:r>
              <w:t>故障检测仪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WZ-281822-018</w:t>
            </w:r>
            <w:r>
              <w:t>故障检测仪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WZ-281822-018</w:t>
            </w:r>
            <w:r>
              <w:t>故障检测仪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WZ-281822-019</w:t>
            </w:r>
            <w:r>
              <w:t>货架</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WZ-281822-019</w:t>
            </w:r>
            <w:r>
              <w:t>货架</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WZ-281822-020</w:t>
            </w:r>
            <w:proofErr w:type="gramStart"/>
            <w:r>
              <w:t>颗粒度仪</w:t>
            </w:r>
            <w:proofErr w:type="gramEnd"/>
          </w:p>
        </w:tc>
        <w:tc>
          <w:tcPr>
            <w:tcW w:w="3558" w:type="dxa"/>
            <w:shd w:val="clear" w:color="auto" w:fill="auto"/>
          </w:tcPr>
          <w:p w:rsidR="005E4C3D" w:rsidRDefault="00DF605A">
            <w:pPr>
              <w:widowControl/>
              <w:spacing w:line="0" w:lineRule="atLeast"/>
              <w:jc w:val="center"/>
              <w:rPr>
                <w:rFonts w:cs="Calibri"/>
                <w:color w:val="000000"/>
                <w:kern w:val="0"/>
                <w:szCs w:val="21"/>
              </w:rPr>
            </w:pPr>
            <w:r>
              <w:t>WZ-281822-020</w:t>
            </w:r>
            <w:proofErr w:type="gramStart"/>
            <w:r>
              <w:t>颗粒度仪</w:t>
            </w:r>
            <w:proofErr w:type="gramEnd"/>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WZ-281822-021</w:t>
            </w:r>
            <w:proofErr w:type="gramStart"/>
            <w:r>
              <w:t>量热仪</w:t>
            </w:r>
            <w:proofErr w:type="gramEnd"/>
          </w:p>
        </w:tc>
        <w:tc>
          <w:tcPr>
            <w:tcW w:w="3558" w:type="dxa"/>
            <w:shd w:val="clear" w:color="auto" w:fill="auto"/>
          </w:tcPr>
          <w:p w:rsidR="005E4C3D" w:rsidRDefault="00DF605A">
            <w:pPr>
              <w:widowControl/>
              <w:spacing w:line="0" w:lineRule="atLeast"/>
              <w:jc w:val="center"/>
              <w:rPr>
                <w:rFonts w:cs="Calibri"/>
                <w:color w:val="000000"/>
                <w:kern w:val="0"/>
                <w:szCs w:val="21"/>
              </w:rPr>
            </w:pPr>
            <w:r>
              <w:t>WZ-281822-021</w:t>
            </w:r>
            <w:proofErr w:type="gramStart"/>
            <w:r>
              <w:t>量热仪</w:t>
            </w:r>
            <w:proofErr w:type="gramEnd"/>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WZ-281822-022</w:t>
            </w:r>
            <w:r>
              <w:t>配电箱</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WZ-281822-022</w:t>
            </w:r>
            <w:r>
              <w:t>配电箱</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WZ-281822-023</w:t>
            </w:r>
            <w:r>
              <w:t>气体分析仪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WZ-281822-023</w:t>
            </w:r>
            <w:r>
              <w:t>气体分析仪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WZ-281822-024</w:t>
            </w:r>
            <w:r>
              <w:t>闪点仪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WZ-281822-024</w:t>
            </w:r>
            <w:r>
              <w:t>闪点仪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WZ-281822-025</w:t>
            </w:r>
            <w:r>
              <w:t>升降平台</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WZ-281822-025</w:t>
            </w:r>
            <w:r>
              <w:t>升降平台</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WZ-281822-026</w:t>
            </w:r>
            <w:r>
              <w:t>油</w:t>
            </w:r>
            <w:proofErr w:type="gramStart"/>
            <w:r>
              <w:t>介</w:t>
            </w:r>
            <w:proofErr w:type="gramEnd"/>
            <w:r>
              <w:t>损测试仪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WZ-281822-026</w:t>
            </w:r>
            <w:r>
              <w:t>油</w:t>
            </w:r>
            <w:proofErr w:type="gramStart"/>
            <w:r>
              <w:t>介</w:t>
            </w:r>
            <w:proofErr w:type="gramEnd"/>
            <w:r>
              <w:t>损测试仪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WZ-281822-027</w:t>
            </w:r>
            <w:r>
              <w:t>油耐压测试仪</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WZ-281822-027</w:t>
            </w:r>
            <w:r>
              <w:t>油耐压测试仪</w:t>
            </w:r>
          </w:p>
        </w:tc>
      </w:tr>
      <w:tr w:rsidR="00AB09D4" w:rsidRPr="00212C65" w:rsidTr="006B6BEA">
        <w:trPr>
          <w:jc w:val="center"/>
        </w:trPr>
        <w:tc>
          <w:tcPr>
            <w:tcW w:w="3336" w:type="dxa"/>
            <w:shd w:val="clear" w:color="auto" w:fill="auto"/>
            <w:vAlign w:val="center"/>
          </w:tcPr>
          <w:p w:rsidR="005E4C3D" w:rsidRDefault="00DF605A">
            <w:pPr>
              <w:widowControl/>
              <w:spacing w:line="0" w:lineRule="atLeast"/>
              <w:jc w:val="center"/>
              <w:rPr>
                <w:rFonts w:cs="Calibri"/>
                <w:color w:val="000000"/>
                <w:kern w:val="0"/>
                <w:szCs w:val="21"/>
              </w:rPr>
            </w:pPr>
            <w:r>
              <w:t>WZ-281822-028</w:t>
            </w:r>
            <w:r>
              <w:t>直流高压发生器</w:t>
            </w:r>
          </w:p>
        </w:tc>
        <w:tc>
          <w:tcPr>
            <w:tcW w:w="3558" w:type="dxa"/>
            <w:shd w:val="clear" w:color="auto" w:fill="auto"/>
          </w:tcPr>
          <w:p w:rsidR="005E4C3D" w:rsidRDefault="00DF605A">
            <w:pPr>
              <w:widowControl/>
              <w:spacing w:line="0" w:lineRule="atLeast"/>
              <w:jc w:val="center"/>
              <w:rPr>
                <w:rFonts w:cs="Calibri"/>
                <w:color w:val="000000"/>
                <w:kern w:val="0"/>
                <w:szCs w:val="21"/>
              </w:rPr>
            </w:pPr>
            <w:r>
              <w:t>WZ-281822-028</w:t>
            </w:r>
            <w:r>
              <w:t>直流高压发生器</w:t>
            </w:r>
          </w:p>
        </w:tc>
      </w:tr>
    </w:tbl>
    <w:p w:rsidR="00AB09D4" w:rsidRPr="00212C65" w:rsidRDefault="00AB09D4" w:rsidP="00AB09D4">
      <w:pPr>
        <w:rPr>
          <w:color w:val="000000"/>
        </w:rPr>
      </w:pPr>
    </w:p>
    <w:p w:rsidR="00337C65" w:rsidRPr="00FC43DC" w:rsidRDefault="00337C65" w:rsidP="00FC43DC">
      <w:pPr>
        <w:outlineLvl w:val="1"/>
        <w:rPr>
          <w:rFonts w:ascii="黑体" w:eastAsia="黑体"/>
          <w:b/>
          <w:color w:val="000000"/>
          <w:sz w:val="24"/>
        </w:rPr>
      </w:pPr>
      <w:bookmarkStart w:id="4" w:name="_Toc283728219"/>
      <w:bookmarkStart w:id="5" w:name="_Toc304211777"/>
      <w:r w:rsidRPr="00FC43DC">
        <w:rPr>
          <w:rFonts w:ascii="黑体" w:eastAsia="黑体"/>
          <w:b/>
          <w:color w:val="000000"/>
          <w:sz w:val="24"/>
        </w:rPr>
        <w:t>3. 投标人资格要求</w:t>
      </w:r>
      <w:bookmarkEnd w:id="4"/>
      <w:bookmarkEnd w:id="5"/>
    </w:p>
    <w:p w:rsidR="00337C65" w:rsidRPr="00DB220F" w:rsidRDefault="00337C65" w:rsidP="00337C65">
      <w:pPr>
        <w:ind w:firstLine="435"/>
        <w:rPr>
          <w:rFonts w:ascii="Arial" w:hAnsi="Arial" w:cs="Arial"/>
        </w:rPr>
      </w:pPr>
      <w:r w:rsidRPr="00DB220F">
        <w:rPr>
          <w:rFonts w:ascii="Arial" w:hAnsi="Arial" w:cs="Arial"/>
        </w:rPr>
        <w:t>本次招标要求投标人须为中华人民共和国境内依法注册的企业法人或其它组织，须具备相应货物的制造能力，并在人员、设备、资金等方面具有保障如期交货等承担招标项目的能力。</w:t>
      </w:r>
    </w:p>
    <w:p w:rsidR="00337C65" w:rsidRPr="00FC43DC" w:rsidRDefault="00337C65" w:rsidP="00FC43DC">
      <w:pPr>
        <w:ind w:firstLine="435"/>
        <w:rPr>
          <w:b/>
          <w:color w:val="000000"/>
        </w:rPr>
      </w:pPr>
      <w:r w:rsidRPr="00FC43DC">
        <w:rPr>
          <w:b/>
          <w:color w:val="000000"/>
        </w:rPr>
        <w:t>3.1</w:t>
      </w:r>
      <w:r w:rsidRPr="00FC43DC">
        <w:rPr>
          <w:b/>
          <w:color w:val="000000"/>
        </w:rPr>
        <w:t>投标人及其投标产品须满足如下通用资格要求：</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1</w:t>
      </w:r>
      <w:r w:rsidRPr="00DB220F">
        <w:rPr>
          <w:rFonts w:ascii="Arial" w:hAnsi="Arial" w:cs="Arial"/>
        </w:rPr>
        <w:t>）必须具有生产投标产品所需的生产场地和生产设备，以及产品、元器件、组件材料和配套件的检测能力。</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2</w:t>
      </w:r>
      <w:r w:rsidRPr="00DB220F">
        <w:rPr>
          <w:rFonts w:ascii="Arial" w:hAnsi="Arial" w:cs="Arial"/>
        </w:rPr>
        <w:t>）设计制造过与投标产品相同结构、相同型式、同等或以上技术规格的产品。在与规范相同或和较规范更严格的条件下，该产品的投运数量或供货数量及其成功运行时间满足招标人的要求。</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3</w:t>
      </w:r>
      <w:r w:rsidRPr="00DB220F">
        <w:rPr>
          <w:rFonts w:ascii="Arial" w:hAnsi="Arial" w:cs="Arial"/>
        </w:rPr>
        <w:t>）取得国际权威机构或者国家授权、许可产品检验检测机构出具的产品有效试验、鉴定报告，</w:t>
      </w:r>
      <w:proofErr w:type="gramStart"/>
      <w:r w:rsidRPr="00DB220F">
        <w:rPr>
          <w:rFonts w:ascii="Arial" w:hAnsi="Arial" w:cs="Arial"/>
        </w:rPr>
        <w:t>且报告</w:t>
      </w:r>
      <w:proofErr w:type="gramEnd"/>
      <w:r w:rsidRPr="00DB220F">
        <w:rPr>
          <w:rFonts w:ascii="Arial" w:hAnsi="Arial" w:cs="Arial"/>
        </w:rPr>
        <w:t>结论数据满足本次招标技术规范要求。</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4</w:t>
      </w:r>
      <w:r w:rsidRPr="00DB220F">
        <w:rPr>
          <w:rFonts w:ascii="Arial" w:hAnsi="Arial" w:cs="Arial"/>
        </w:rPr>
        <w:t>）取得招标人要求的有效认证证书及年检记录。</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5</w:t>
      </w:r>
      <w:r w:rsidRPr="00DB220F">
        <w:rPr>
          <w:rFonts w:ascii="Arial" w:hAnsi="Arial" w:cs="Arial"/>
        </w:rPr>
        <w:t>）取得国家法律、法规、部门规章及规范标准规定的有效生产许可证。</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6</w:t>
      </w:r>
      <w:r w:rsidRPr="00DB220F">
        <w:rPr>
          <w:rFonts w:ascii="Arial" w:hAnsi="Arial" w:cs="Arial"/>
        </w:rPr>
        <w:t>）应有良好的财务状况和商业信用。</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7</w:t>
      </w:r>
      <w:r w:rsidRPr="00DB220F">
        <w:rPr>
          <w:rFonts w:ascii="Arial" w:hAnsi="Arial" w:cs="Arial"/>
        </w:rPr>
        <w:t>）外购外协原材料、配套元件和外部委托加工及进口散装的部件应符合本招标技术规范要求。同时，投标人应具备对上述材料、元件和部件进行进厂验收所需的检测手段和能力，或由材料、元件和部件供应商提供检测合格证明。</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8</w:t>
      </w:r>
      <w:r w:rsidRPr="00DB220F">
        <w:rPr>
          <w:rFonts w:ascii="Arial" w:hAnsi="Arial" w:cs="Arial"/>
        </w:rPr>
        <w:t>）提供的同类货物未因该货物原因出现过事故；或出现过事故，但已采取了有效的整改措施及善后处理，并得到国家电网公司</w:t>
      </w:r>
      <w:r w:rsidR="003C6611" w:rsidRPr="00212C65">
        <w:rPr>
          <w:rFonts w:hint="eastAsia"/>
          <w:color w:val="000000"/>
        </w:rPr>
        <w:t>系统的</w:t>
      </w:r>
      <w:r w:rsidRPr="00DB220F">
        <w:rPr>
          <w:rFonts w:ascii="Arial" w:hAnsi="Arial" w:cs="Arial"/>
        </w:rPr>
        <w:t>验证。</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9</w:t>
      </w:r>
      <w:r w:rsidRPr="00DB220F">
        <w:rPr>
          <w:rFonts w:ascii="Arial" w:hAnsi="Arial" w:cs="Arial"/>
        </w:rPr>
        <w:t>）在国内货物供货合同执行过程中，未因严重质量问题而造成批量退货（退货量占合同金额</w:t>
      </w:r>
      <w:r w:rsidRPr="00DB220F">
        <w:rPr>
          <w:rFonts w:ascii="Arial" w:hAnsi="Arial" w:cs="Arial"/>
        </w:rPr>
        <w:t>10%</w:t>
      </w:r>
      <w:r w:rsidRPr="00DB220F">
        <w:rPr>
          <w:rFonts w:ascii="Arial" w:hAnsi="Arial" w:cs="Arial"/>
        </w:rPr>
        <w:t>及以上）或严重影响施工；或出现过其它重大问题，但已采取了有效的整改措施及善后处理，并得到国家电网公司</w:t>
      </w:r>
      <w:r w:rsidR="003C6611" w:rsidRPr="00212C65">
        <w:rPr>
          <w:rFonts w:hint="eastAsia"/>
          <w:color w:val="000000"/>
        </w:rPr>
        <w:t>系统的</w:t>
      </w:r>
      <w:r w:rsidRPr="00DB220F">
        <w:rPr>
          <w:rFonts w:ascii="Arial" w:hAnsi="Arial" w:cs="Arial"/>
        </w:rPr>
        <w:t>验证。</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10</w:t>
      </w:r>
      <w:r w:rsidRPr="00DB220F">
        <w:rPr>
          <w:rFonts w:ascii="Arial" w:hAnsi="Arial" w:cs="Arial"/>
        </w:rPr>
        <w:t>）在国内货物供货合同执行过程中，未因货物或投标人图纸的交付拖延问题而严重</w:t>
      </w:r>
      <w:r w:rsidRPr="00DB220F">
        <w:rPr>
          <w:rFonts w:ascii="Arial" w:hAnsi="Arial" w:cs="Arial"/>
        </w:rPr>
        <w:lastRenderedPageBreak/>
        <w:t>影响施工和工程进度；或出现过其它重大问题，但已采取了有效的整改措施及善后处理，并得到国家电网公司</w:t>
      </w:r>
      <w:r w:rsidR="003C6611" w:rsidRPr="00212C65">
        <w:rPr>
          <w:rFonts w:hint="eastAsia"/>
          <w:color w:val="000000"/>
        </w:rPr>
        <w:t>系统的</w:t>
      </w:r>
      <w:r w:rsidRPr="00DB220F">
        <w:rPr>
          <w:rFonts w:ascii="Arial" w:hAnsi="Arial" w:cs="Arial"/>
        </w:rPr>
        <w:t>验证。</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11</w:t>
      </w:r>
      <w:r w:rsidRPr="00DB220F">
        <w:rPr>
          <w:rFonts w:ascii="Arial" w:hAnsi="Arial" w:cs="Arial"/>
        </w:rPr>
        <w:t>）在国内货物招投标活动、供货合同履行、售后服务及产品运行过程中，未受到国家电网公司、其所属单位的质量或履约服务投诉。</w:t>
      </w:r>
    </w:p>
    <w:p w:rsidR="00337C65" w:rsidRPr="00DB220F" w:rsidRDefault="00337C65" w:rsidP="00337C65">
      <w:pPr>
        <w:ind w:firstLine="435"/>
        <w:rPr>
          <w:rFonts w:ascii="Arial" w:hAnsi="Arial" w:cs="Arial"/>
        </w:rPr>
      </w:pPr>
      <w:r w:rsidRPr="00DB220F">
        <w:rPr>
          <w:rFonts w:ascii="Arial" w:hAnsi="Arial" w:cs="Arial"/>
        </w:rPr>
        <w:t>（</w:t>
      </w:r>
      <w:r w:rsidRPr="00DB220F">
        <w:rPr>
          <w:rFonts w:ascii="Arial" w:hAnsi="Arial" w:cs="Arial"/>
        </w:rPr>
        <w:t>12</w:t>
      </w:r>
      <w:r w:rsidRPr="00DB220F">
        <w:rPr>
          <w:rFonts w:ascii="Arial" w:hAnsi="Arial" w:cs="Arial"/>
        </w:rPr>
        <w:t>）投标人不得存在下列情形之一：</w:t>
      </w:r>
    </w:p>
    <w:p w:rsidR="00337C65" w:rsidRPr="00DB220F" w:rsidRDefault="00337C65" w:rsidP="00337C65">
      <w:pPr>
        <w:numPr>
          <w:ilvl w:val="3"/>
          <w:numId w:val="19"/>
        </w:numPr>
        <w:tabs>
          <w:tab w:val="left" w:pos="1276"/>
        </w:tabs>
        <w:ind w:left="1276" w:hanging="567"/>
        <w:rPr>
          <w:rFonts w:ascii="Arial" w:hAnsi="Arial" w:cs="Arial"/>
        </w:rPr>
      </w:pPr>
      <w:r w:rsidRPr="00DB220F">
        <w:rPr>
          <w:rFonts w:ascii="Arial" w:hAnsi="Arial" w:cs="Arial"/>
        </w:rPr>
        <w:t>为招标人不具备独立法人资格的附属机构（单位）；</w:t>
      </w:r>
    </w:p>
    <w:p w:rsidR="00337C65" w:rsidRPr="00DB220F" w:rsidRDefault="00337C65" w:rsidP="00337C65">
      <w:pPr>
        <w:numPr>
          <w:ilvl w:val="3"/>
          <w:numId w:val="19"/>
        </w:numPr>
        <w:tabs>
          <w:tab w:val="left" w:pos="1276"/>
        </w:tabs>
        <w:ind w:left="1276" w:hanging="567"/>
        <w:rPr>
          <w:rFonts w:ascii="Arial" w:hAnsi="Arial" w:cs="Arial"/>
        </w:rPr>
      </w:pPr>
      <w:r w:rsidRPr="00DB220F">
        <w:rPr>
          <w:rFonts w:ascii="Arial" w:hAnsi="Arial" w:cs="Arial"/>
        </w:rPr>
        <w:t>为相应标包前期提供设计或咨询的，但设计施工工程总承包除外；</w:t>
      </w:r>
    </w:p>
    <w:p w:rsidR="00337C65" w:rsidRPr="00DB220F" w:rsidRDefault="00337C65" w:rsidP="00337C65">
      <w:pPr>
        <w:numPr>
          <w:ilvl w:val="3"/>
          <w:numId w:val="19"/>
        </w:numPr>
        <w:tabs>
          <w:tab w:val="left" w:pos="1276"/>
        </w:tabs>
        <w:ind w:left="1276" w:hanging="567"/>
        <w:rPr>
          <w:rFonts w:ascii="Arial" w:hAnsi="Arial" w:cs="Arial"/>
        </w:rPr>
      </w:pPr>
      <w:r w:rsidRPr="00DB220F">
        <w:rPr>
          <w:rFonts w:ascii="Arial" w:hAnsi="Arial" w:cs="Arial"/>
        </w:rPr>
        <w:t>为本（批）次招标提供招标代理服务的；</w:t>
      </w:r>
    </w:p>
    <w:p w:rsidR="00337C65" w:rsidRPr="00F11D0D" w:rsidRDefault="00CF0999" w:rsidP="00337C65">
      <w:pPr>
        <w:widowControl/>
        <w:numPr>
          <w:ilvl w:val="3"/>
          <w:numId w:val="19"/>
        </w:numPr>
        <w:tabs>
          <w:tab w:val="left" w:pos="1276"/>
        </w:tabs>
        <w:ind w:left="1276" w:hanging="567"/>
        <w:jc w:val="left"/>
        <w:rPr>
          <w:rFonts w:ascii="Arial" w:hAnsi="Arial" w:cs="Arial"/>
        </w:rPr>
      </w:pPr>
      <w:r w:rsidRPr="00CF0999">
        <w:rPr>
          <w:rFonts w:ascii="Arial" w:hAnsi="Arial" w:cs="Arial" w:hint="eastAsia"/>
        </w:rPr>
        <w:t>法定代表人或单位负责人为同一人或者存在控股、管理关系的不同单位，参加同一包货物投标的</w:t>
      </w:r>
      <w:r w:rsidR="00337C65" w:rsidRPr="00F11D0D">
        <w:rPr>
          <w:rFonts w:ascii="Arial" w:hAnsi="Arial" w:cs="Arial"/>
        </w:rPr>
        <w:t>；</w:t>
      </w:r>
    </w:p>
    <w:p w:rsidR="00337C65" w:rsidRPr="00DB220F" w:rsidRDefault="00337C65" w:rsidP="00337C65">
      <w:pPr>
        <w:widowControl/>
        <w:numPr>
          <w:ilvl w:val="3"/>
          <w:numId w:val="19"/>
        </w:numPr>
        <w:tabs>
          <w:tab w:val="left" w:pos="1276"/>
        </w:tabs>
        <w:ind w:left="1276" w:hanging="567"/>
        <w:jc w:val="left"/>
        <w:rPr>
          <w:rFonts w:ascii="Arial" w:hAnsi="Arial" w:cs="Arial"/>
        </w:rPr>
      </w:pPr>
      <w:r w:rsidRPr="00DB220F">
        <w:rPr>
          <w:rFonts w:ascii="Arial" w:hAnsi="Arial" w:cs="Arial"/>
        </w:rPr>
        <w:t>对于接受代理商投标的项目，一个制造商对同一品牌同一型号的货物委托两个及以上</w:t>
      </w:r>
      <w:proofErr w:type="gramStart"/>
      <w:r w:rsidRPr="00DB220F">
        <w:rPr>
          <w:rFonts w:ascii="Arial" w:hAnsi="Arial" w:cs="Arial"/>
        </w:rPr>
        <w:t>个</w:t>
      </w:r>
      <w:proofErr w:type="gramEnd"/>
      <w:r w:rsidRPr="00DB220F">
        <w:rPr>
          <w:rFonts w:ascii="Arial" w:hAnsi="Arial" w:cs="Arial"/>
        </w:rPr>
        <w:t>代理商参加投标的；</w:t>
      </w:r>
    </w:p>
    <w:p w:rsidR="00337C65" w:rsidRPr="00DB220F" w:rsidRDefault="00337C65" w:rsidP="00337C65">
      <w:pPr>
        <w:numPr>
          <w:ilvl w:val="3"/>
          <w:numId w:val="19"/>
        </w:numPr>
        <w:tabs>
          <w:tab w:val="left" w:pos="1276"/>
        </w:tabs>
        <w:ind w:left="1276" w:hanging="567"/>
        <w:rPr>
          <w:rFonts w:ascii="Arial" w:hAnsi="Arial" w:cs="Arial"/>
        </w:rPr>
      </w:pPr>
      <w:r w:rsidRPr="00DB220F">
        <w:rPr>
          <w:rFonts w:ascii="Arial" w:hAnsi="Arial" w:cs="Arial"/>
        </w:rPr>
        <w:t>被责令停业的；</w:t>
      </w:r>
    </w:p>
    <w:p w:rsidR="00337C65" w:rsidRPr="00DB220F" w:rsidRDefault="00337C65" w:rsidP="00337C65">
      <w:pPr>
        <w:numPr>
          <w:ilvl w:val="3"/>
          <w:numId w:val="19"/>
        </w:numPr>
        <w:tabs>
          <w:tab w:val="left" w:pos="1276"/>
        </w:tabs>
        <w:ind w:left="1276" w:hanging="567"/>
        <w:rPr>
          <w:rFonts w:ascii="Arial" w:hAnsi="Arial" w:cs="Arial"/>
        </w:rPr>
      </w:pPr>
      <w:r w:rsidRPr="00DB220F">
        <w:rPr>
          <w:rFonts w:ascii="Arial" w:hAnsi="Arial" w:cs="Arial"/>
        </w:rPr>
        <w:t>被暂停或取消投标资格的；</w:t>
      </w:r>
    </w:p>
    <w:p w:rsidR="00337C65" w:rsidRPr="00DB220F" w:rsidRDefault="00337C65" w:rsidP="00337C65">
      <w:pPr>
        <w:numPr>
          <w:ilvl w:val="3"/>
          <w:numId w:val="19"/>
        </w:numPr>
        <w:tabs>
          <w:tab w:val="left" w:pos="1276"/>
        </w:tabs>
        <w:ind w:left="1276" w:hanging="567"/>
        <w:rPr>
          <w:rFonts w:ascii="Arial" w:hAnsi="Arial" w:cs="Arial"/>
        </w:rPr>
      </w:pPr>
      <w:r w:rsidRPr="00DB220F">
        <w:rPr>
          <w:rFonts w:ascii="Arial" w:hAnsi="Arial" w:cs="Arial"/>
        </w:rPr>
        <w:t>财产被接管或冻结的；</w:t>
      </w:r>
    </w:p>
    <w:p w:rsidR="00337C65" w:rsidRPr="00DB220F" w:rsidRDefault="00337C65" w:rsidP="00337C65">
      <w:pPr>
        <w:numPr>
          <w:ilvl w:val="3"/>
          <w:numId w:val="19"/>
        </w:numPr>
        <w:tabs>
          <w:tab w:val="left" w:pos="1276"/>
        </w:tabs>
        <w:ind w:left="1276" w:hanging="567"/>
        <w:rPr>
          <w:rFonts w:ascii="Arial" w:hAnsi="Arial" w:cs="Arial"/>
          <w:b/>
        </w:rPr>
      </w:pPr>
      <w:r w:rsidRPr="00DB220F">
        <w:rPr>
          <w:rFonts w:ascii="Arial" w:hAnsi="Arial" w:cs="Arial"/>
          <w:szCs w:val="21"/>
        </w:rPr>
        <w:t>在最近三年内有骗取中标或严重违约或重大产品质量问题责任追溯措施未全面落实的；</w:t>
      </w:r>
    </w:p>
    <w:p w:rsidR="00AB09D4" w:rsidRPr="00212C65" w:rsidRDefault="00AB09D4" w:rsidP="00AB09D4">
      <w:pPr>
        <w:ind w:firstLine="435"/>
        <w:rPr>
          <w:b/>
          <w:color w:val="000000"/>
        </w:rPr>
      </w:pPr>
      <w:r w:rsidRPr="00212C65">
        <w:rPr>
          <w:rFonts w:hint="eastAsia"/>
          <w:b/>
          <w:color w:val="000000"/>
        </w:rPr>
        <w:t>3.2</w:t>
      </w:r>
      <w:r w:rsidRPr="00212C65">
        <w:rPr>
          <w:rFonts w:hint="eastAsia"/>
          <w:b/>
          <w:color w:val="000000"/>
        </w:rPr>
        <w:t>投标人及其投标产品须满足相应招标货物的专门资质业绩要求，各类货物专门具体资质业绩要求事项及其数据、状态见附件“专用资质业绩要求”。</w:t>
      </w:r>
    </w:p>
    <w:p w:rsidR="0026749F" w:rsidRDefault="00415875" w:rsidP="0026749F">
      <w:pPr>
        <w:ind w:firstLine="435"/>
        <w:rPr>
          <w:color w:val="000000"/>
        </w:rPr>
      </w:pPr>
      <w:r>
        <w:rPr>
          <w:rFonts w:hint="eastAsia"/>
          <w:color w:val="000000"/>
        </w:rPr>
        <w:t>3.3</w:t>
      </w:r>
      <w:r w:rsidR="0026749F" w:rsidRPr="00212C65">
        <w:rPr>
          <w:rFonts w:hint="eastAsia"/>
          <w:color w:val="000000"/>
        </w:rPr>
        <w:t>本次招标不接受联合体投标。</w:t>
      </w:r>
    </w:p>
    <w:p w:rsidR="00AB09D4" w:rsidRPr="00212C65" w:rsidRDefault="0026749F" w:rsidP="00AB09D4">
      <w:pPr>
        <w:ind w:firstLine="435"/>
        <w:rPr>
          <w:color w:val="000000"/>
        </w:rPr>
      </w:pPr>
      <w:r>
        <w:rPr>
          <w:rFonts w:hint="eastAsia"/>
          <w:color w:val="000000"/>
        </w:rPr>
        <w:t>3.4</w:t>
      </w:r>
      <w:r w:rsidRPr="00212C65">
        <w:rPr>
          <w:rFonts w:hint="eastAsia"/>
          <w:color w:val="000000"/>
        </w:rPr>
        <w:t>本次招标</w:t>
      </w:r>
      <w:r w:rsidR="00F30A99">
        <w:rPr>
          <w:rFonts w:hint="eastAsia"/>
          <w:b/>
        </w:rPr>
        <w:t>除</w:t>
      </w:r>
      <w:r w:rsidR="00F30A99" w:rsidRPr="00F30A99">
        <w:rPr>
          <w:rFonts w:hint="eastAsia"/>
          <w:b/>
        </w:rPr>
        <w:t>WZ-281822-002</w:t>
      </w:r>
      <w:r w:rsidR="00F30A99" w:rsidRPr="00F30A99">
        <w:rPr>
          <w:rFonts w:hint="eastAsia"/>
          <w:b/>
        </w:rPr>
        <w:t>保护金具</w:t>
      </w:r>
      <w:r w:rsidR="00F30A99" w:rsidRPr="00F30A99">
        <w:rPr>
          <w:rFonts w:hint="eastAsia"/>
          <w:b/>
        </w:rPr>
        <w:t>-</w:t>
      </w:r>
      <w:r w:rsidR="00F30A99" w:rsidRPr="00F30A99">
        <w:rPr>
          <w:rFonts w:hint="eastAsia"/>
          <w:b/>
        </w:rPr>
        <w:t>均压屏蔽环</w:t>
      </w:r>
      <w:r w:rsidR="00F30A99">
        <w:rPr>
          <w:rFonts w:hint="eastAsia"/>
          <w:b/>
        </w:rPr>
        <w:t>、</w:t>
      </w:r>
      <w:r w:rsidR="00F30A99" w:rsidRPr="00F30A99">
        <w:rPr>
          <w:rFonts w:hint="eastAsia"/>
          <w:b/>
        </w:rPr>
        <w:t>WZ-281822-003</w:t>
      </w:r>
      <w:r w:rsidR="00F30A99" w:rsidRPr="00F30A99">
        <w:rPr>
          <w:rFonts w:hint="eastAsia"/>
          <w:b/>
        </w:rPr>
        <w:t>变压器变比、变压器直流电阻测试仪等</w:t>
      </w:r>
      <w:r w:rsidR="00F30A99">
        <w:rPr>
          <w:rFonts w:hint="eastAsia"/>
          <w:b/>
        </w:rPr>
        <w:t>、</w:t>
      </w:r>
      <w:r w:rsidR="00F30A99" w:rsidRPr="00F30A99">
        <w:rPr>
          <w:rFonts w:hint="eastAsia"/>
          <w:b/>
        </w:rPr>
        <w:t>WZ-281822-004</w:t>
      </w:r>
      <w:r w:rsidR="00F30A99" w:rsidRPr="00F30A99">
        <w:rPr>
          <w:rFonts w:hint="eastAsia"/>
          <w:b/>
        </w:rPr>
        <w:t>变压器抗氧化剂测试仪</w:t>
      </w:r>
      <w:r w:rsidR="00F30A99">
        <w:rPr>
          <w:rFonts w:hint="eastAsia"/>
          <w:b/>
        </w:rPr>
        <w:t>、</w:t>
      </w:r>
      <w:r w:rsidR="00F30A99" w:rsidRPr="00F30A99">
        <w:rPr>
          <w:rFonts w:hint="eastAsia"/>
          <w:b/>
        </w:rPr>
        <w:t>WZ-281822-005</w:t>
      </w:r>
      <w:r w:rsidR="00F30A99" w:rsidRPr="00F30A99">
        <w:rPr>
          <w:rFonts w:hint="eastAsia"/>
          <w:b/>
        </w:rPr>
        <w:t>变压器绕组变形测试仪</w:t>
      </w:r>
      <w:r w:rsidR="00F30A99">
        <w:rPr>
          <w:rFonts w:hint="eastAsia"/>
          <w:b/>
        </w:rPr>
        <w:t>、</w:t>
      </w:r>
      <w:r w:rsidR="00F30A99" w:rsidRPr="00F30A99">
        <w:rPr>
          <w:rFonts w:hint="eastAsia"/>
          <w:b/>
        </w:rPr>
        <w:t>WZ-281822-006</w:t>
      </w:r>
      <w:r w:rsidR="00F30A99" w:rsidRPr="00F30A99">
        <w:rPr>
          <w:rFonts w:hint="eastAsia"/>
          <w:b/>
        </w:rPr>
        <w:t>变压器油界面张力测试仪、变压器油凝固点试验测试仪、运动粘度仪</w:t>
      </w:r>
      <w:r w:rsidR="00F30A99">
        <w:rPr>
          <w:rFonts w:hint="eastAsia"/>
          <w:b/>
        </w:rPr>
        <w:t>、</w:t>
      </w:r>
      <w:r w:rsidR="00F30A99" w:rsidRPr="00F30A99">
        <w:rPr>
          <w:rFonts w:hint="eastAsia"/>
          <w:b/>
        </w:rPr>
        <w:t>WZ-281822-007</w:t>
      </w:r>
      <w:r w:rsidR="00F30A99" w:rsidRPr="00F30A99">
        <w:rPr>
          <w:rFonts w:hint="eastAsia"/>
          <w:b/>
        </w:rPr>
        <w:t>变压器油酸值测试仪</w:t>
      </w:r>
      <w:r w:rsidR="00F30A99">
        <w:rPr>
          <w:rFonts w:hint="eastAsia"/>
          <w:b/>
        </w:rPr>
        <w:t>、</w:t>
      </w:r>
      <w:r w:rsidR="00F30A99" w:rsidRPr="00F30A99">
        <w:rPr>
          <w:rFonts w:hint="eastAsia"/>
          <w:b/>
        </w:rPr>
        <w:t>WZ-281822-008</w:t>
      </w:r>
      <w:r w:rsidR="00F30A99" w:rsidRPr="00F30A99">
        <w:rPr>
          <w:rFonts w:hint="eastAsia"/>
          <w:b/>
        </w:rPr>
        <w:t>变压器油微量水分测试仪</w:t>
      </w:r>
      <w:r w:rsidR="00F30A99">
        <w:rPr>
          <w:rFonts w:hint="eastAsia"/>
          <w:b/>
        </w:rPr>
        <w:t>、</w:t>
      </w:r>
      <w:r w:rsidR="00F30A99" w:rsidRPr="00F30A99">
        <w:rPr>
          <w:rFonts w:hint="eastAsia"/>
          <w:b/>
        </w:rPr>
        <w:t>WZ-281822-009</w:t>
      </w:r>
      <w:r w:rsidR="00F30A99" w:rsidRPr="00F30A99">
        <w:rPr>
          <w:rFonts w:hint="eastAsia"/>
          <w:b/>
        </w:rPr>
        <w:t>测温仪</w:t>
      </w:r>
      <w:r w:rsidR="00F30A99">
        <w:rPr>
          <w:rFonts w:hint="eastAsia"/>
          <w:b/>
        </w:rPr>
        <w:t>、</w:t>
      </w:r>
      <w:r w:rsidR="00F30A99" w:rsidRPr="00F30A99">
        <w:rPr>
          <w:rFonts w:hint="eastAsia"/>
          <w:b/>
        </w:rPr>
        <w:t>WZ-281822-010</w:t>
      </w:r>
      <w:r w:rsidR="00F30A99" w:rsidRPr="00F30A99">
        <w:rPr>
          <w:rFonts w:hint="eastAsia"/>
          <w:b/>
        </w:rPr>
        <w:t>电磁兼容</w:t>
      </w:r>
      <w:r w:rsidR="00F30A99" w:rsidRPr="00F30A99">
        <w:rPr>
          <w:rFonts w:hint="eastAsia"/>
          <w:b/>
        </w:rPr>
        <w:t>(EMC)</w:t>
      </w:r>
      <w:r w:rsidR="00F30A99" w:rsidRPr="00F30A99">
        <w:rPr>
          <w:rFonts w:hint="eastAsia"/>
          <w:b/>
        </w:rPr>
        <w:t>试验设备</w:t>
      </w:r>
      <w:r w:rsidR="009F3100">
        <w:rPr>
          <w:rFonts w:hint="eastAsia"/>
          <w:b/>
        </w:rPr>
        <w:t>、</w:t>
      </w:r>
      <w:r w:rsidR="009F3100" w:rsidRPr="009F3100">
        <w:rPr>
          <w:rFonts w:hint="eastAsia"/>
          <w:b/>
        </w:rPr>
        <w:t>声级计</w:t>
      </w:r>
      <w:r w:rsidR="009F3100">
        <w:rPr>
          <w:rFonts w:hint="eastAsia"/>
          <w:b/>
        </w:rPr>
        <w:t>、</w:t>
      </w:r>
      <w:r w:rsidR="009F3100" w:rsidRPr="009F3100">
        <w:rPr>
          <w:rFonts w:hint="eastAsia"/>
          <w:b/>
        </w:rPr>
        <w:t>WZ-281822-012</w:t>
      </w:r>
      <w:r w:rsidR="009F3100" w:rsidRPr="009F3100">
        <w:rPr>
          <w:rFonts w:hint="eastAsia"/>
          <w:b/>
        </w:rPr>
        <w:t>电焊机</w:t>
      </w:r>
      <w:r w:rsidR="009F3100">
        <w:rPr>
          <w:rFonts w:hint="eastAsia"/>
          <w:b/>
        </w:rPr>
        <w:t>、</w:t>
      </w:r>
      <w:r w:rsidR="009F3100" w:rsidRPr="009F3100">
        <w:rPr>
          <w:rFonts w:hint="eastAsia"/>
          <w:b/>
        </w:rPr>
        <w:t>WZ-281822-014</w:t>
      </w:r>
      <w:r w:rsidR="009F3100" w:rsidRPr="009F3100">
        <w:rPr>
          <w:rFonts w:hint="eastAsia"/>
          <w:b/>
        </w:rPr>
        <w:t>吊装带</w:t>
      </w:r>
      <w:r w:rsidR="009F3100">
        <w:rPr>
          <w:rFonts w:hint="eastAsia"/>
          <w:b/>
        </w:rPr>
        <w:t>、</w:t>
      </w:r>
      <w:r w:rsidR="009F3100" w:rsidRPr="009F3100">
        <w:rPr>
          <w:rFonts w:hint="eastAsia"/>
          <w:b/>
        </w:rPr>
        <w:t>WZ-281822-018</w:t>
      </w:r>
      <w:r w:rsidR="009F3100" w:rsidRPr="009F3100">
        <w:rPr>
          <w:rFonts w:hint="eastAsia"/>
          <w:b/>
        </w:rPr>
        <w:t>故障检测仪</w:t>
      </w:r>
      <w:r w:rsidR="009F3100">
        <w:rPr>
          <w:rFonts w:hint="eastAsia"/>
          <w:b/>
        </w:rPr>
        <w:t>、</w:t>
      </w:r>
      <w:r w:rsidR="009F3100" w:rsidRPr="009F3100">
        <w:rPr>
          <w:rFonts w:hint="eastAsia"/>
          <w:b/>
        </w:rPr>
        <w:t>WZ-281822-020</w:t>
      </w:r>
      <w:r w:rsidR="009F3100" w:rsidRPr="009F3100">
        <w:rPr>
          <w:rFonts w:hint="eastAsia"/>
          <w:b/>
        </w:rPr>
        <w:t>颗粒度仪</w:t>
      </w:r>
      <w:r w:rsidR="009F3100">
        <w:rPr>
          <w:rFonts w:hint="eastAsia"/>
          <w:b/>
        </w:rPr>
        <w:t>、</w:t>
      </w:r>
      <w:r w:rsidR="009F3100" w:rsidRPr="009F3100">
        <w:rPr>
          <w:rFonts w:hint="eastAsia"/>
          <w:b/>
        </w:rPr>
        <w:t>WZ-281822-021</w:t>
      </w:r>
      <w:r w:rsidR="009F3100" w:rsidRPr="009F3100">
        <w:rPr>
          <w:rFonts w:hint="eastAsia"/>
          <w:b/>
        </w:rPr>
        <w:t>量热仪</w:t>
      </w:r>
      <w:r w:rsidR="009F3100">
        <w:rPr>
          <w:rFonts w:hint="eastAsia"/>
          <w:b/>
        </w:rPr>
        <w:t>、</w:t>
      </w:r>
      <w:r w:rsidR="009F3100" w:rsidRPr="009F3100">
        <w:rPr>
          <w:rFonts w:hint="eastAsia"/>
          <w:b/>
        </w:rPr>
        <w:t>WZ-281822-022</w:t>
      </w:r>
      <w:r w:rsidR="009F3100" w:rsidRPr="009F3100">
        <w:rPr>
          <w:rFonts w:hint="eastAsia"/>
          <w:b/>
        </w:rPr>
        <w:t>配电箱</w:t>
      </w:r>
      <w:r w:rsidR="009F3100">
        <w:rPr>
          <w:rFonts w:hint="eastAsia"/>
          <w:b/>
        </w:rPr>
        <w:t>、</w:t>
      </w:r>
      <w:r w:rsidR="009F3100" w:rsidRPr="009F3100">
        <w:rPr>
          <w:rFonts w:hint="eastAsia"/>
          <w:b/>
        </w:rPr>
        <w:t>WZ-281822-023</w:t>
      </w:r>
      <w:r w:rsidR="009F3100" w:rsidRPr="009F3100">
        <w:rPr>
          <w:rFonts w:hint="eastAsia"/>
          <w:b/>
        </w:rPr>
        <w:t>气体分析仪</w:t>
      </w:r>
      <w:r w:rsidR="009F3100">
        <w:rPr>
          <w:rFonts w:hint="eastAsia"/>
          <w:b/>
        </w:rPr>
        <w:t>、</w:t>
      </w:r>
      <w:r w:rsidR="009F3100" w:rsidRPr="009F3100">
        <w:rPr>
          <w:rFonts w:hint="eastAsia"/>
          <w:b/>
        </w:rPr>
        <w:t>WZ-281822-024</w:t>
      </w:r>
      <w:r w:rsidR="009F3100" w:rsidRPr="009F3100">
        <w:rPr>
          <w:rFonts w:hint="eastAsia"/>
          <w:b/>
        </w:rPr>
        <w:t>闪点仪</w:t>
      </w:r>
      <w:r w:rsidR="009F3100">
        <w:rPr>
          <w:rFonts w:hint="eastAsia"/>
          <w:b/>
        </w:rPr>
        <w:t>、</w:t>
      </w:r>
      <w:r w:rsidR="009F3100" w:rsidRPr="009F3100">
        <w:rPr>
          <w:rFonts w:hint="eastAsia"/>
          <w:b/>
        </w:rPr>
        <w:t>WZ-281822-025</w:t>
      </w:r>
      <w:r w:rsidR="009F3100" w:rsidRPr="009F3100">
        <w:rPr>
          <w:rFonts w:hint="eastAsia"/>
          <w:b/>
        </w:rPr>
        <w:t>升降平台</w:t>
      </w:r>
      <w:r w:rsidR="009F3100">
        <w:rPr>
          <w:rFonts w:hint="eastAsia"/>
          <w:b/>
        </w:rPr>
        <w:t>、</w:t>
      </w:r>
      <w:r w:rsidR="009F3100" w:rsidRPr="009F3100">
        <w:rPr>
          <w:rFonts w:hint="eastAsia"/>
          <w:b/>
        </w:rPr>
        <w:t>WZ-281822-026</w:t>
      </w:r>
      <w:r w:rsidR="009F3100" w:rsidRPr="009F3100">
        <w:rPr>
          <w:rFonts w:hint="eastAsia"/>
          <w:b/>
        </w:rPr>
        <w:t>油</w:t>
      </w:r>
      <w:proofErr w:type="gramStart"/>
      <w:r w:rsidR="009F3100" w:rsidRPr="009F3100">
        <w:rPr>
          <w:rFonts w:hint="eastAsia"/>
          <w:b/>
        </w:rPr>
        <w:t>介</w:t>
      </w:r>
      <w:proofErr w:type="gramEnd"/>
      <w:r w:rsidR="009F3100" w:rsidRPr="009F3100">
        <w:rPr>
          <w:rFonts w:hint="eastAsia"/>
          <w:b/>
        </w:rPr>
        <w:t>损测试仪</w:t>
      </w:r>
      <w:r w:rsidR="009F3100">
        <w:rPr>
          <w:rFonts w:hint="eastAsia"/>
          <w:b/>
        </w:rPr>
        <w:t>、</w:t>
      </w:r>
      <w:r w:rsidR="009F3100" w:rsidRPr="009F3100">
        <w:rPr>
          <w:rFonts w:hint="eastAsia"/>
          <w:b/>
        </w:rPr>
        <w:t>WZ-281822-027</w:t>
      </w:r>
      <w:r w:rsidR="009F3100" w:rsidRPr="009F3100">
        <w:rPr>
          <w:rFonts w:hint="eastAsia"/>
          <w:b/>
        </w:rPr>
        <w:t>油耐压测试仪</w:t>
      </w:r>
      <w:r w:rsidR="00F30A99">
        <w:rPr>
          <w:rFonts w:hint="eastAsia"/>
          <w:b/>
        </w:rPr>
        <w:t>外，</w:t>
      </w:r>
      <w:r w:rsidRPr="00212C65">
        <w:rPr>
          <w:rFonts w:hint="eastAsia"/>
          <w:color w:val="000000"/>
        </w:rPr>
        <w:t>不接受</w:t>
      </w:r>
      <w:r>
        <w:rPr>
          <w:rFonts w:hint="eastAsia"/>
          <w:color w:val="000000"/>
        </w:rPr>
        <w:t>代理</w:t>
      </w:r>
      <w:r w:rsidRPr="00212C65">
        <w:rPr>
          <w:rFonts w:hint="eastAsia"/>
          <w:color w:val="000000"/>
        </w:rPr>
        <w:t>投标。</w:t>
      </w:r>
    </w:p>
    <w:p w:rsidR="00AB09D4" w:rsidRPr="00212C65" w:rsidRDefault="00AB09D4" w:rsidP="00AB09D4">
      <w:pPr>
        <w:outlineLvl w:val="1"/>
        <w:rPr>
          <w:rFonts w:ascii="黑体" w:eastAsia="黑体"/>
          <w:b/>
          <w:color w:val="000000"/>
          <w:sz w:val="24"/>
        </w:rPr>
      </w:pPr>
      <w:bookmarkStart w:id="6" w:name="_Toc286333064"/>
      <w:r w:rsidRPr="00212C65">
        <w:rPr>
          <w:rFonts w:ascii="黑体" w:eastAsia="黑体" w:hint="eastAsia"/>
          <w:b/>
          <w:color w:val="000000"/>
          <w:sz w:val="24"/>
        </w:rPr>
        <w:t>4.招标文件的获取</w:t>
      </w:r>
      <w:bookmarkEnd w:id="6"/>
    </w:p>
    <w:p w:rsidR="00AB09D4" w:rsidRPr="001164DE" w:rsidRDefault="00AB09D4" w:rsidP="00AB09D4">
      <w:pPr>
        <w:ind w:firstLine="435"/>
      </w:pPr>
      <w:r w:rsidRPr="0088446A">
        <w:rPr>
          <w:rFonts w:hint="eastAsia"/>
        </w:rPr>
        <w:t>4.1</w:t>
      </w:r>
      <w:r w:rsidRPr="001164DE">
        <w:rPr>
          <w:rFonts w:hint="eastAsia"/>
        </w:rPr>
        <w:t>本次实行网上发售电子版招标文件，不再出售纸质招标文件。凡有意参加投标者，</w:t>
      </w:r>
      <w:r w:rsidR="00337C65">
        <w:rPr>
          <w:rFonts w:hint="eastAsia"/>
        </w:rPr>
        <w:t>请于</w:t>
      </w:r>
      <w:r w:rsidR="00BF22FD">
        <w:rPr>
          <w:rFonts w:hint="eastAsia"/>
        </w:rPr>
        <w:t>请于</w:t>
      </w:r>
      <w:r w:rsidR="00BF22FD">
        <w:rPr>
          <w:rFonts w:hint="eastAsia"/>
        </w:rPr>
        <w:t>2018</w:t>
      </w:r>
      <w:r w:rsidR="00BF22FD">
        <w:rPr>
          <w:rFonts w:hint="eastAsia"/>
        </w:rPr>
        <w:t>年</w:t>
      </w:r>
      <w:r w:rsidR="00BF22FD">
        <w:rPr>
          <w:rFonts w:hint="eastAsia"/>
        </w:rPr>
        <w:t>4</w:t>
      </w:r>
      <w:r w:rsidR="00BF22FD">
        <w:rPr>
          <w:rFonts w:hint="eastAsia"/>
        </w:rPr>
        <w:t>月</w:t>
      </w:r>
      <w:r w:rsidR="00BF22FD">
        <w:rPr>
          <w:rFonts w:hint="eastAsia"/>
        </w:rPr>
        <w:t>17</w:t>
      </w:r>
      <w:r w:rsidR="00BF22FD">
        <w:rPr>
          <w:rFonts w:hint="eastAsia"/>
        </w:rPr>
        <w:t>日至</w:t>
      </w:r>
      <w:r w:rsidR="00BF22FD">
        <w:rPr>
          <w:rFonts w:hint="eastAsia"/>
        </w:rPr>
        <w:t>2018</w:t>
      </w:r>
      <w:r w:rsidR="00BF22FD">
        <w:rPr>
          <w:rFonts w:hint="eastAsia"/>
        </w:rPr>
        <w:t>年</w:t>
      </w:r>
      <w:r w:rsidR="00BF22FD">
        <w:rPr>
          <w:rFonts w:hint="eastAsia"/>
        </w:rPr>
        <w:t>4</w:t>
      </w:r>
      <w:r w:rsidR="00BF22FD">
        <w:rPr>
          <w:rFonts w:hint="eastAsia"/>
        </w:rPr>
        <w:t>月</w:t>
      </w:r>
      <w:r w:rsidR="0025369E">
        <w:rPr>
          <w:rFonts w:hint="eastAsia"/>
        </w:rPr>
        <w:t>2</w:t>
      </w:r>
      <w:r w:rsidR="0025369E">
        <w:rPr>
          <w:rFonts w:hint="eastAsia"/>
        </w:rPr>
        <w:t>2</w:t>
      </w:r>
      <w:r w:rsidR="00BF22FD">
        <w:rPr>
          <w:rFonts w:hint="eastAsia"/>
        </w:rPr>
        <w:t>日，每日上午</w:t>
      </w:r>
      <w:r w:rsidR="00BF22FD">
        <w:rPr>
          <w:rFonts w:hint="eastAsia"/>
        </w:rPr>
        <w:t>8:30</w:t>
      </w:r>
      <w:r w:rsidR="00BF22FD">
        <w:rPr>
          <w:rFonts w:hint="eastAsia"/>
        </w:rPr>
        <w:t>时至下午</w:t>
      </w:r>
      <w:r w:rsidR="00BF22FD">
        <w:rPr>
          <w:rFonts w:hint="eastAsia"/>
        </w:rPr>
        <w:t>17</w:t>
      </w:r>
      <w:r w:rsidR="00BF22FD">
        <w:rPr>
          <w:rFonts w:hint="eastAsia"/>
        </w:rPr>
        <w:t>：</w:t>
      </w:r>
      <w:r w:rsidR="00BF22FD">
        <w:rPr>
          <w:rFonts w:hint="eastAsia"/>
        </w:rPr>
        <w:t>00</w:t>
      </w:r>
      <w:r w:rsidR="00BF22FD">
        <w:rPr>
          <w:rFonts w:hint="eastAsia"/>
        </w:rPr>
        <w:t>时（北京时间，下同）</w:t>
      </w:r>
      <w:r w:rsidRPr="001164DE">
        <w:rPr>
          <w:rFonts w:hint="eastAsia"/>
        </w:rPr>
        <w:t>，登陆</w:t>
      </w:r>
      <w:r w:rsidR="00F80C9B">
        <w:rPr>
          <w:rFonts w:hint="eastAsia"/>
        </w:rPr>
        <w:t>国家电网公司电子商务平台</w:t>
      </w:r>
      <w:r w:rsidR="006E1E95">
        <w:rPr>
          <w:rFonts w:hint="eastAsia"/>
        </w:rPr>
        <w:t>(</w:t>
      </w:r>
      <w:r w:rsidR="006B2E4C">
        <w:t>https:ecp.sgcc.com.cn</w:t>
      </w:r>
      <w:r w:rsidR="002C466F">
        <w:rPr>
          <w:rFonts w:hint="eastAsia"/>
        </w:rPr>
        <w:t>)</w:t>
      </w:r>
      <w:r w:rsidRPr="001164DE">
        <w:rPr>
          <w:rFonts w:hint="eastAsia"/>
        </w:rPr>
        <w:t>凭企业</w:t>
      </w:r>
      <w:r w:rsidRPr="001164DE">
        <w:rPr>
          <w:rFonts w:hint="eastAsia"/>
        </w:rPr>
        <w:t>CA</w:t>
      </w:r>
      <w:r w:rsidRPr="001164DE">
        <w:rPr>
          <w:rFonts w:hint="eastAsia"/>
        </w:rPr>
        <w:t>证书电子钥匙购买招标文件。</w:t>
      </w:r>
    </w:p>
    <w:p w:rsidR="00AB09D4" w:rsidRDefault="00AB09D4" w:rsidP="00AB09D4">
      <w:pPr>
        <w:ind w:firstLine="435"/>
        <w:rPr>
          <w:color w:val="000000"/>
        </w:rPr>
      </w:pPr>
      <w:r w:rsidRPr="00212C65">
        <w:rPr>
          <w:rFonts w:hint="eastAsia"/>
          <w:color w:val="000000"/>
        </w:rPr>
        <w:t>4.2</w:t>
      </w:r>
      <w:r w:rsidRPr="00212C65">
        <w:rPr>
          <w:rFonts w:hint="eastAsia"/>
          <w:color w:val="000000"/>
        </w:rPr>
        <w:t>招标文件（电子文件）</w:t>
      </w:r>
      <w:proofErr w:type="gramStart"/>
      <w:r w:rsidRPr="00212C65">
        <w:rPr>
          <w:rFonts w:hint="eastAsia"/>
          <w:color w:val="000000"/>
        </w:rPr>
        <w:t>按包销售</w:t>
      </w:r>
      <w:proofErr w:type="gramEnd"/>
      <w:r w:rsidRPr="00212C65">
        <w:rPr>
          <w:rFonts w:hint="eastAsia"/>
          <w:color w:val="000000"/>
        </w:rPr>
        <w:t>，每包售价详见本公告第</w:t>
      </w:r>
      <w:r w:rsidRPr="00212C65">
        <w:rPr>
          <w:rFonts w:hint="eastAsia"/>
          <w:color w:val="000000"/>
        </w:rPr>
        <w:t>2</w:t>
      </w:r>
      <w:r w:rsidRPr="00212C65">
        <w:rPr>
          <w:rFonts w:hint="eastAsia"/>
          <w:color w:val="000000"/>
        </w:rPr>
        <w:t>条招标范围中的货物需求一览表，招标文件售后不退。</w:t>
      </w:r>
    </w:p>
    <w:p w:rsidR="00AB09D4" w:rsidRPr="00212C65" w:rsidRDefault="00AB09D4" w:rsidP="00AB09D4">
      <w:pPr>
        <w:outlineLvl w:val="1"/>
        <w:rPr>
          <w:rFonts w:ascii="黑体" w:eastAsia="黑体"/>
          <w:b/>
          <w:color w:val="000000"/>
          <w:sz w:val="24"/>
        </w:rPr>
      </w:pPr>
      <w:bookmarkStart w:id="7" w:name="_Toc286333065"/>
      <w:r w:rsidRPr="00212C65">
        <w:rPr>
          <w:rFonts w:ascii="黑体" w:eastAsia="黑体" w:hint="eastAsia"/>
          <w:b/>
          <w:color w:val="000000"/>
          <w:sz w:val="24"/>
        </w:rPr>
        <w:lastRenderedPageBreak/>
        <w:t>5.投标文件的递交</w:t>
      </w:r>
      <w:bookmarkEnd w:id="7"/>
    </w:p>
    <w:p w:rsidR="00AB09D4" w:rsidRPr="00212C65" w:rsidRDefault="00AB09D4" w:rsidP="00AB09D4">
      <w:pPr>
        <w:ind w:firstLine="435"/>
        <w:rPr>
          <w:color w:val="000000"/>
        </w:rPr>
      </w:pPr>
      <w:r w:rsidRPr="00212C65">
        <w:rPr>
          <w:rFonts w:hint="eastAsia"/>
          <w:color w:val="000000"/>
        </w:rPr>
        <w:t>5.1</w:t>
      </w:r>
      <w:r w:rsidRPr="00212C65">
        <w:rPr>
          <w:rFonts w:hint="eastAsia"/>
          <w:color w:val="000000"/>
        </w:rPr>
        <w:t>纸质投标文件递交的截止时间（投标截止时间，下同）为</w:t>
      </w:r>
      <w:r w:rsidR="00BF22FD">
        <w:rPr>
          <w:rFonts w:hint="eastAsia"/>
        </w:rPr>
        <w:t>2018</w:t>
      </w:r>
      <w:r w:rsidR="00BF22FD">
        <w:rPr>
          <w:rFonts w:hint="eastAsia"/>
        </w:rPr>
        <w:t>年</w:t>
      </w:r>
      <w:r w:rsidR="00BF22FD">
        <w:rPr>
          <w:rFonts w:hint="eastAsia"/>
        </w:rPr>
        <w:t>5</w:t>
      </w:r>
      <w:r w:rsidR="00BF22FD">
        <w:rPr>
          <w:rFonts w:hint="eastAsia"/>
        </w:rPr>
        <w:t>月</w:t>
      </w:r>
      <w:r w:rsidR="00BF22FD">
        <w:rPr>
          <w:rFonts w:hint="eastAsia"/>
        </w:rPr>
        <w:t>8</w:t>
      </w:r>
      <w:r w:rsidR="00BF22FD">
        <w:rPr>
          <w:rFonts w:hint="eastAsia"/>
        </w:rPr>
        <w:t>日上午</w:t>
      </w:r>
      <w:r w:rsidR="00BF22FD">
        <w:rPr>
          <w:rFonts w:hint="eastAsia"/>
        </w:rPr>
        <w:t>10</w:t>
      </w:r>
      <w:r w:rsidR="00BF22FD">
        <w:rPr>
          <w:rFonts w:hint="eastAsia"/>
        </w:rPr>
        <w:t>：</w:t>
      </w:r>
      <w:r w:rsidR="00BF22FD">
        <w:rPr>
          <w:rFonts w:hint="eastAsia"/>
        </w:rPr>
        <w:t>00</w:t>
      </w:r>
      <w:r w:rsidRPr="00212C65">
        <w:rPr>
          <w:rFonts w:hint="eastAsia"/>
          <w:color w:val="000000"/>
        </w:rPr>
        <w:t>，</w:t>
      </w:r>
      <w:r w:rsidRPr="0026121A">
        <w:rPr>
          <w:rFonts w:hint="eastAsia"/>
        </w:rPr>
        <w:t>地点为下列</w:t>
      </w:r>
      <w:r w:rsidR="00CF1353" w:rsidRPr="0026121A">
        <w:t>青海省西宁市生物科技产业园经四路</w:t>
      </w:r>
      <w:proofErr w:type="gramStart"/>
      <w:r w:rsidR="00CF1353" w:rsidRPr="0026121A">
        <w:t>12</w:t>
      </w:r>
      <w:r w:rsidR="00CF1353" w:rsidRPr="0026121A">
        <w:t>号国网青海</w:t>
      </w:r>
      <w:proofErr w:type="gramEnd"/>
      <w:r w:rsidR="00CF1353" w:rsidRPr="0026121A">
        <w:t>电力招标代理有限公司开标大厅</w:t>
      </w:r>
      <w:r w:rsidRPr="0026121A">
        <w:rPr>
          <w:rFonts w:hint="eastAsia"/>
        </w:rPr>
        <w:t>。</w:t>
      </w:r>
    </w:p>
    <w:p w:rsidR="00AB09D4" w:rsidRPr="00212C65" w:rsidRDefault="00AB09D4" w:rsidP="00AB09D4">
      <w:pPr>
        <w:ind w:firstLine="435"/>
        <w:rPr>
          <w:color w:val="000000"/>
        </w:rPr>
      </w:pPr>
      <w:r w:rsidRPr="00212C65">
        <w:rPr>
          <w:rFonts w:hint="eastAsia"/>
          <w:color w:val="000000"/>
        </w:rPr>
        <w:t>电子投标文件提交</w:t>
      </w:r>
      <w:r w:rsidR="00FC2369">
        <w:rPr>
          <w:rFonts w:hint="eastAsia"/>
          <w:color w:val="000000"/>
        </w:rPr>
        <w:t>国家电网公司电子商务平台</w:t>
      </w:r>
      <w:r w:rsidRPr="00212C65">
        <w:rPr>
          <w:rFonts w:hint="eastAsia"/>
          <w:color w:val="000000"/>
        </w:rPr>
        <w:t>的截止时间（投标截止时间，下同）为</w:t>
      </w:r>
      <w:r w:rsidR="00BF22FD">
        <w:rPr>
          <w:rFonts w:hint="eastAsia"/>
        </w:rPr>
        <w:t>2018</w:t>
      </w:r>
      <w:r w:rsidR="00BF22FD">
        <w:rPr>
          <w:rFonts w:hint="eastAsia"/>
        </w:rPr>
        <w:t>年</w:t>
      </w:r>
      <w:r w:rsidR="00BF22FD">
        <w:rPr>
          <w:rFonts w:hint="eastAsia"/>
        </w:rPr>
        <w:t>5</w:t>
      </w:r>
      <w:r w:rsidR="00BF22FD">
        <w:rPr>
          <w:rFonts w:hint="eastAsia"/>
        </w:rPr>
        <w:t>月</w:t>
      </w:r>
      <w:r w:rsidR="00BF22FD">
        <w:rPr>
          <w:rFonts w:hint="eastAsia"/>
        </w:rPr>
        <w:t>8</w:t>
      </w:r>
      <w:r w:rsidR="00BF22FD">
        <w:rPr>
          <w:rFonts w:hint="eastAsia"/>
        </w:rPr>
        <w:t>日上午</w:t>
      </w:r>
      <w:r w:rsidR="00BF22FD">
        <w:rPr>
          <w:rFonts w:hint="eastAsia"/>
        </w:rPr>
        <w:t>10</w:t>
      </w:r>
      <w:r w:rsidR="00BF22FD">
        <w:rPr>
          <w:rFonts w:hint="eastAsia"/>
        </w:rPr>
        <w:t>：</w:t>
      </w:r>
      <w:r w:rsidR="00BF22FD">
        <w:rPr>
          <w:rFonts w:hint="eastAsia"/>
        </w:rPr>
        <w:t>00</w:t>
      </w:r>
      <w:r w:rsidRPr="00212C65">
        <w:rPr>
          <w:rFonts w:hint="eastAsia"/>
          <w:color w:val="000000"/>
        </w:rPr>
        <w:t>。</w:t>
      </w:r>
    </w:p>
    <w:p w:rsidR="00AB09D4" w:rsidRPr="00212C65" w:rsidRDefault="00AB09D4" w:rsidP="00AB09D4">
      <w:pPr>
        <w:ind w:firstLine="435"/>
        <w:rPr>
          <w:color w:val="000000"/>
        </w:rPr>
      </w:pPr>
      <w:r w:rsidRPr="0088446A">
        <w:rPr>
          <w:rFonts w:hint="eastAsia"/>
          <w:color w:val="000000"/>
        </w:rPr>
        <w:t>5.</w:t>
      </w:r>
      <w:r w:rsidR="0026121A" w:rsidRPr="0088446A">
        <w:rPr>
          <w:rFonts w:hint="eastAsia"/>
          <w:color w:val="000000"/>
        </w:rPr>
        <w:t>2</w:t>
      </w:r>
      <w:r w:rsidRPr="00212C65">
        <w:rPr>
          <w:rFonts w:hint="eastAsia"/>
          <w:color w:val="000000"/>
        </w:rPr>
        <w:t>逾期送达或者未送达指定地点的纸质投标文件，逾期提交或者未提交指定信息平台（系统）的电子投标文件，招标人不予受理。不接受邮寄方式提交投标文件。</w:t>
      </w:r>
    </w:p>
    <w:p w:rsidR="00AB09D4" w:rsidRPr="00212C65" w:rsidRDefault="00AB09D4" w:rsidP="00AB09D4">
      <w:pPr>
        <w:outlineLvl w:val="1"/>
        <w:rPr>
          <w:rFonts w:ascii="黑体" w:eastAsia="黑体"/>
          <w:b/>
          <w:color w:val="000000"/>
          <w:sz w:val="24"/>
        </w:rPr>
      </w:pPr>
      <w:bookmarkStart w:id="8" w:name="_Toc286333066"/>
      <w:r w:rsidRPr="00212C65">
        <w:rPr>
          <w:rFonts w:ascii="黑体" w:eastAsia="黑体" w:hint="eastAsia"/>
          <w:b/>
          <w:color w:val="000000"/>
          <w:sz w:val="24"/>
        </w:rPr>
        <w:t>6.发布公告的媒介</w:t>
      </w:r>
      <w:bookmarkEnd w:id="8"/>
    </w:p>
    <w:p w:rsidR="00AB09D4" w:rsidRPr="00212C65" w:rsidRDefault="00AB09D4" w:rsidP="00AB09D4">
      <w:pPr>
        <w:ind w:firstLineChars="200" w:firstLine="420"/>
        <w:jc w:val="left"/>
        <w:rPr>
          <w:color w:val="000000"/>
        </w:rPr>
      </w:pPr>
      <w:r w:rsidRPr="00212C65">
        <w:rPr>
          <w:rFonts w:hint="eastAsia"/>
          <w:color w:val="000000"/>
        </w:rPr>
        <w:t>本次招标采取公开招标方式，招标代理机构仅在</w:t>
      </w:r>
      <w:r w:rsidR="007259D9">
        <w:rPr>
          <w:rFonts w:hint="eastAsia"/>
          <w:color w:val="000000"/>
        </w:rPr>
        <w:t>“</w:t>
      </w:r>
      <w:r w:rsidR="00F80C9B">
        <w:rPr>
          <w:rFonts w:hint="eastAsia"/>
          <w:color w:val="000000"/>
        </w:rPr>
        <w:t>国家电网公司电子商务平台</w:t>
      </w:r>
      <w:r w:rsidR="007259D9">
        <w:rPr>
          <w:rFonts w:hint="eastAsia"/>
          <w:color w:val="000000"/>
        </w:rPr>
        <w:t>”</w:t>
      </w:r>
      <w:r w:rsidR="007259D9">
        <w:rPr>
          <w:rFonts w:hint="eastAsia"/>
          <w:color w:val="000000"/>
        </w:rPr>
        <w:t>(</w:t>
      </w:r>
      <w:r w:rsidR="006B2E4C">
        <w:t>https:ecp.sgcc.com.cn</w:t>
      </w:r>
      <w:r w:rsidR="007259D9">
        <w:rPr>
          <w:rFonts w:hint="eastAsia"/>
          <w:color w:val="000000"/>
        </w:rPr>
        <w:t>)</w:t>
      </w:r>
      <w:r w:rsidRPr="00212C65">
        <w:rPr>
          <w:rFonts w:hint="eastAsia"/>
          <w:color w:val="000000"/>
        </w:rPr>
        <w:t>、“</w:t>
      </w:r>
      <w:r w:rsidR="00BF22FD">
        <w:rPr>
          <w:rFonts w:hint="eastAsia"/>
          <w:color w:val="000000"/>
        </w:rPr>
        <w:t>中国招标投标公共服务平台</w:t>
      </w:r>
      <w:r w:rsidRPr="00212C65">
        <w:rPr>
          <w:rFonts w:hint="eastAsia"/>
          <w:color w:val="000000"/>
        </w:rPr>
        <w:t>”上发布招标公告，招标公告将明确对投标人的资格要求、发售招标文件的日期和地点、投标、开标等事宜。</w:t>
      </w:r>
    </w:p>
    <w:p w:rsidR="00AB09D4" w:rsidRPr="00212C65" w:rsidRDefault="00AB09D4" w:rsidP="00AB09D4">
      <w:pPr>
        <w:outlineLvl w:val="1"/>
        <w:rPr>
          <w:rFonts w:ascii="黑体" w:eastAsia="黑体"/>
          <w:b/>
          <w:color w:val="000000"/>
          <w:sz w:val="24"/>
        </w:rPr>
      </w:pPr>
      <w:bookmarkStart w:id="9" w:name="_Toc286333067"/>
      <w:r w:rsidRPr="00212C65">
        <w:rPr>
          <w:rFonts w:ascii="黑体" w:eastAsia="黑体" w:hint="eastAsia"/>
          <w:b/>
          <w:color w:val="000000"/>
          <w:sz w:val="24"/>
        </w:rPr>
        <w:t>7.联系方式</w:t>
      </w:r>
      <w:bookmarkEnd w:id="9"/>
    </w:p>
    <w:p w:rsidR="002226BB" w:rsidRPr="001164DE" w:rsidRDefault="002226BB" w:rsidP="002226BB">
      <w:pPr>
        <w:ind w:firstLineChars="337" w:firstLine="708"/>
      </w:pPr>
      <w:r w:rsidRPr="001164DE">
        <w:rPr>
          <w:rFonts w:hint="eastAsia"/>
        </w:rPr>
        <w:t>招标代理机构：</w:t>
      </w:r>
      <w:r w:rsidR="00BF22FD">
        <w:rPr>
          <w:rFonts w:hint="eastAsia"/>
        </w:rPr>
        <w:t>甘肃科源工程技术咨询有限公司</w:t>
      </w:r>
    </w:p>
    <w:p w:rsidR="002226BB" w:rsidRPr="001164DE" w:rsidRDefault="002226BB" w:rsidP="002226BB">
      <w:pPr>
        <w:ind w:firstLineChars="337" w:firstLine="708"/>
      </w:pPr>
      <w:r w:rsidRPr="001164DE">
        <w:rPr>
          <w:rFonts w:hint="eastAsia"/>
        </w:rPr>
        <w:t>地址：</w:t>
      </w:r>
      <w:r w:rsidR="00BF22FD">
        <w:rPr>
          <w:rFonts w:hint="eastAsia"/>
        </w:rPr>
        <w:t>兰州市城关区盐场路</w:t>
      </w:r>
      <w:r w:rsidR="00BF22FD">
        <w:rPr>
          <w:rFonts w:hint="eastAsia"/>
        </w:rPr>
        <w:t>1376</w:t>
      </w:r>
      <w:r w:rsidR="00BF22FD">
        <w:rPr>
          <w:rFonts w:hint="eastAsia"/>
        </w:rPr>
        <w:t>号</w:t>
      </w:r>
    </w:p>
    <w:p w:rsidR="002226BB" w:rsidRPr="001164DE" w:rsidRDefault="002226BB" w:rsidP="002226BB">
      <w:pPr>
        <w:ind w:firstLineChars="337" w:firstLine="708"/>
      </w:pPr>
      <w:r w:rsidRPr="001164DE">
        <w:rPr>
          <w:rFonts w:hint="eastAsia"/>
        </w:rPr>
        <w:t>邮编：</w:t>
      </w:r>
      <w:r w:rsidR="00BF22FD">
        <w:rPr>
          <w:rFonts w:hint="eastAsia"/>
        </w:rPr>
        <w:t>730046</w:t>
      </w:r>
    </w:p>
    <w:p w:rsidR="002226BB" w:rsidRPr="001164DE" w:rsidRDefault="002226BB" w:rsidP="002226BB">
      <w:pPr>
        <w:ind w:firstLineChars="337" w:firstLine="708"/>
      </w:pPr>
      <w:r w:rsidRPr="001164DE">
        <w:rPr>
          <w:rFonts w:hint="eastAsia"/>
        </w:rPr>
        <w:t>网址：</w:t>
      </w:r>
      <w:r w:rsidR="006B2E4C">
        <w:t>https:</w:t>
      </w:r>
      <w:r w:rsidR="00EA539D" w:rsidRPr="00EA539D">
        <w:t>//</w:t>
      </w:r>
      <w:r w:rsidR="006B2E4C">
        <w:t>ecp.sgcc.com.cn</w:t>
      </w:r>
    </w:p>
    <w:p w:rsidR="002226BB" w:rsidRPr="001164DE" w:rsidRDefault="002226BB" w:rsidP="002226BB">
      <w:pPr>
        <w:ind w:firstLineChars="337" w:firstLine="708"/>
      </w:pPr>
      <w:r w:rsidRPr="001164DE">
        <w:rPr>
          <w:rFonts w:hint="eastAsia"/>
        </w:rPr>
        <w:t>开户银行：</w:t>
      </w:r>
      <w:r w:rsidR="00BF22FD">
        <w:rPr>
          <w:rFonts w:hint="eastAsia"/>
        </w:rPr>
        <w:t>交通银行兰州第三支行</w:t>
      </w:r>
    </w:p>
    <w:p w:rsidR="002226BB" w:rsidRPr="001164DE" w:rsidRDefault="002226BB" w:rsidP="002226BB">
      <w:pPr>
        <w:ind w:firstLineChars="337" w:firstLine="708"/>
      </w:pPr>
      <w:r w:rsidRPr="001164DE">
        <w:rPr>
          <w:rFonts w:hint="eastAsia"/>
        </w:rPr>
        <w:t>开户名称：</w:t>
      </w:r>
      <w:r w:rsidR="00BF22FD">
        <w:rPr>
          <w:rFonts w:hint="eastAsia"/>
        </w:rPr>
        <w:t>甘肃科源工程技术咨询有限公司</w:t>
      </w:r>
    </w:p>
    <w:p w:rsidR="002226BB" w:rsidRDefault="002226BB" w:rsidP="002226BB">
      <w:pPr>
        <w:ind w:firstLineChars="337" w:firstLine="708"/>
      </w:pPr>
      <w:r w:rsidRPr="001164DE">
        <w:rPr>
          <w:rFonts w:hint="eastAsia"/>
        </w:rPr>
        <w:t>账号：</w:t>
      </w:r>
      <w:r w:rsidR="00BF22FD">
        <w:rPr>
          <w:rFonts w:hint="eastAsia"/>
        </w:rPr>
        <w:t>621060113018170034946</w:t>
      </w:r>
    </w:p>
    <w:p w:rsidR="00BA3DE1" w:rsidRDefault="00BA3DE1" w:rsidP="002226BB">
      <w:pPr>
        <w:ind w:firstLineChars="337" w:firstLine="708"/>
      </w:pPr>
      <w:r>
        <w:rPr>
          <w:rFonts w:hint="eastAsia"/>
        </w:rPr>
        <w:t>收款人名称：甘肃科源工程技术咨询有限公司</w:t>
      </w:r>
    </w:p>
    <w:p w:rsidR="002226BB" w:rsidRPr="001164DE" w:rsidRDefault="00BF22FD" w:rsidP="002226BB">
      <w:pPr>
        <w:ind w:firstLineChars="337" w:firstLine="708"/>
      </w:pPr>
      <w:r>
        <w:rPr>
          <w:rFonts w:hint="eastAsia"/>
        </w:rPr>
        <w:t>联系人：周怡杉电话：</w:t>
      </w:r>
      <w:r>
        <w:rPr>
          <w:rFonts w:hint="eastAsia"/>
        </w:rPr>
        <w:t xml:space="preserve">0931-8396159  </w:t>
      </w:r>
      <w:r>
        <w:rPr>
          <w:rFonts w:hint="eastAsia"/>
        </w:rPr>
        <w:t>传真：</w:t>
      </w:r>
      <w:r>
        <w:rPr>
          <w:rFonts w:hint="eastAsia"/>
        </w:rPr>
        <w:t xml:space="preserve">0931-8396164  </w:t>
      </w:r>
      <w:r>
        <w:rPr>
          <w:rFonts w:hint="eastAsia"/>
        </w:rPr>
        <w:t>电子邮件：</w:t>
      </w:r>
      <w:r>
        <w:rPr>
          <w:rFonts w:hint="eastAsia"/>
        </w:rPr>
        <w:t>gskyzbeb@163.com</w:t>
      </w:r>
    </w:p>
    <w:p w:rsidR="002226BB" w:rsidRPr="001164DE" w:rsidRDefault="002226BB" w:rsidP="002226BB"/>
    <w:p w:rsidR="00C327CC" w:rsidRDefault="00BF22FD" w:rsidP="00C37F5C">
      <w:pPr>
        <w:ind w:firstLineChars="3050" w:firstLine="6405"/>
        <w:jc w:val="left"/>
      </w:pPr>
      <w:r>
        <w:rPr>
          <w:rFonts w:hint="eastAsia"/>
        </w:rPr>
        <w:t>2018-04-17</w:t>
      </w:r>
    </w:p>
    <w:p w:rsidR="002226BB" w:rsidRPr="000B042C" w:rsidRDefault="00C327CC" w:rsidP="00C327CC">
      <w:pPr>
        <w:widowControl/>
        <w:ind w:firstLine="6405"/>
        <w:jc w:val="left"/>
        <w:rPr>
          <w:sz w:val="48"/>
        </w:rPr>
      </w:pPr>
      <w:r>
        <w:br w:type="page"/>
      </w:r>
    </w:p>
    <w:p w:rsidR="00C327CC" w:rsidRDefault="00C327CC" w:rsidP="00AB09D4">
      <w:pPr>
        <w:jc w:val="left"/>
        <w:rPr>
          <w:rFonts w:ascii="黑体" w:eastAsia="黑体"/>
          <w:b/>
          <w:color w:val="000000"/>
          <w:sz w:val="36"/>
          <w:szCs w:val="36"/>
        </w:rPr>
        <w:sectPr w:rsidR="00C327CC" w:rsidSect="00C327CC">
          <w:pgSz w:w="12240" w:h="15840"/>
          <w:pgMar w:top="1440" w:right="1797" w:bottom="1440" w:left="1797" w:header="720" w:footer="720" w:gutter="0"/>
          <w:cols w:space="720"/>
          <w:docGrid w:type="linesAndChars" w:linePitch="360"/>
        </w:sectPr>
      </w:pPr>
    </w:p>
    <w:p w:rsidR="0026121A" w:rsidRPr="00C327CC" w:rsidRDefault="006332DA" w:rsidP="00AB09D4">
      <w:pPr>
        <w:jc w:val="left"/>
        <w:rPr>
          <w:rFonts w:ascii="Arial" w:hAnsi="宋体" w:cs="Arial"/>
          <w:color w:val="000000"/>
          <w:szCs w:val="21"/>
        </w:rPr>
      </w:pPr>
      <w:r>
        <w:rPr>
          <w:rFonts w:ascii="黑体" w:eastAsia="黑体" w:hint="eastAsia"/>
          <w:b/>
          <w:color w:val="000000"/>
          <w:sz w:val="36"/>
          <w:szCs w:val="36"/>
        </w:rPr>
        <w:lastRenderedPageBreak/>
        <w:t>附</w:t>
      </w:r>
      <w:r w:rsidR="00C327CC" w:rsidRPr="00C07F1F">
        <w:rPr>
          <w:rFonts w:ascii="黑体" w:eastAsia="黑体" w:hint="eastAsia"/>
          <w:b/>
          <w:color w:val="000000"/>
          <w:sz w:val="36"/>
          <w:szCs w:val="36"/>
        </w:rPr>
        <w:t>件：专用</w:t>
      </w:r>
      <w:r w:rsidR="00C327CC" w:rsidRPr="00C07F1F">
        <w:rPr>
          <w:rFonts w:ascii="黑体" w:eastAsia="黑体"/>
          <w:b/>
          <w:color w:val="000000"/>
          <w:sz w:val="36"/>
          <w:szCs w:val="36"/>
        </w:rPr>
        <w:t>资质业绩</w:t>
      </w:r>
      <w:r w:rsidR="00C327CC" w:rsidRPr="00C07F1F">
        <w:rPr>
          <w:rFonts w:ascii="黑体" w:eastAsia="黑体" w:hint="eastAsia"/>
          <w:b/>
          <w:color w:val="000000"/>
          <w:sz w:val="36"/>
          <w:szCs w:val="36"/>
        </w:rPr>
        <w:t>要求</w:t>
      </w:r>
    </w:p>
    <w:tbl>
      <w:tblPr>
        <w:tblW w:w="14330" w:type="dxa"/>
        <w:jc w:val="center"/>
        <w:tblInd w:w="95" w:type="dxa"/>
        <w:tblLayout w:type="fixed"/>
        <w:tblLook w:val="04A0"/>
      </w:tblPr>
      <w:tblGrid>
        <w:gridCol w:w="341"/>
        <w:gridCol w:w="623"/>
        <w:gridCol w:w="863"/>
        <w:gridCol w:w="1161"/>
        <w:gridCol w:w="849"/>
        <w:gridCol w:w="1705"/>
        <w:gridCol w:w="1974"/>
        <w:gridCol w:w="1005"/>
        <w:gridCol w:w="622"/>
        <w:gridCol w:w="1698"/>
        <w:gridCol w:w="651"/>
        <w:gridCol w:w="906"/>
        <w:gridCol w:w="1932"/>
      </w:tblGrid>
      <w:tr w:rsidR="00C327CC" w:rsidTr="00C327CC">
        <w:trPr>
          <w:trHeight w:val="270"/>
          <w:tblHeader/>
          <w:jc w:val="center"/>
        </w:trPr>
        <w:tc>
          <w:tcPr>
            <w:tcW w:w="3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6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物资大类</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物资中类</w:t>
            </w:r>
          </w:p>
        </w:tc>
        <w:tc>
          <w:tcPr>
            <w:tcW w:w="11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物资小类</w:t>
            </w:r>
          </w:p>
        </w:tc>
        <w:tc>
          <w:tcPr>
            <w:tcW w:w="8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物资种类</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2"/>
              </w:rPr>
            </w:pPr>
            <w:r>
              <w:rPr>
                <w:rFonts w:ascii="宋体" w:hAnsi="宋体" w:cs="宋体" w:hint="eastAsia"/>
                <w:color w:val="000000"/>
                <w:kern w:val="0"/>
                <w:sz w:val="22"/>
              </w:rPr>
              <w:t>业绩要求</w:t>
            </w:r>
          </w:p>
        </w:tc>
        <w:tc>
          <w:tcPr>
            <w:tcW w:w="8788" w:type="dxa"/>
            <w:gridSpan w:val="7"/>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2"/>
              </w:rPr>
            </w:pPr>
            <w:r>
              <w:rPr>
                <w:rFonts w:ascii="宋体" w:hAnsi="宋体" w:cs="宋体" w:hint="eastAsia"/>
                <w:color w:val="000000"/>
                <w:kern w:val="0"/>
                <w:sz w:val="22"/>
              </w:rPr>
              <w:t>资质要求</w:t>
            </w:r>
          </w:p>
        </w:tc>
      </w:tr>
      <w:tr w:rsidR="00C327CC" w:rsidTr="00C327CC">
        <w:trPr>
          <w:trHeight w:val="960"/>
          <w:tblHeader/>
          <w:jc w:val="center"/>
        </w:trPr>
        <w:tc>
          <w:tcPr>
            <w:tcW w:w="341" w:type="dxa"/>
            <w:vMerge/>
            <w:tcBorders>
              <w:top w:val="single" w:sz="4" w:space="0" w:color="auto"/>
              <w:left w:val="single" w:sz="4" w:space="0" w:color="auto"/>
              <w:bottom w:val="single" w:sz="4" w:space="0" w:color="auto"/>
              <w:right w:val="single" w:sz="4" w:space="0" w:color="auto"/>
            </w:tcBorders>
            <w:vAlign w:val="center"/>
          </w:tcPr>
          <w:p w:rsidR="00C327CC" w:rsidRDefault="00C327CC" w:rsidP="00C327CC">
            <w:pPr>
              <w:widowControl/>
              <w:jc w:val="left"/>
              <w:rPr>
                <w:rFonts w:ascii="宋体" w:hAnsi="宋体" w:cs="宋体"/>
                <w:color w:val="000000"/>
                <w:kern w:val="0"/>
                <w:sz w:val="20"/>
                <w:szCs w:val="20"/>
              </w:rPr>
            </w:pPr>
          </w:p>
        </w:tc>
        <w:tc>
          <w:tcPr>
            <w:tcW w:w="623" w:type="dxa"/>
            <w:vMerge/>
            <w:tcBorders>
              <w:top w:val="single" w:sz="4" w:space="0" w:color="auto"/>
              <w:left w:val="single" w:sz="4" w:space="0" w:color="auto"/>
              <w:bottom w:val="single" w:sz="4" w:space="0" w:color="auto"/>
              <w:right w:val="single" w:sz="4" w:space="0" w:color="auto"/>
            </w:tcBorders>
            <w:vAlign w:val="center"/>
          </w:tcPr>
          <w:p w:rsidR="00C327CC" w:rsidRDefault="00C327CC" w:rsidP="00C327CC">
            <w:pPr>
              <w:widowControl/>
              <w:jc w:val="left"/>
              <w:rPr>
                <w:rFonts w:ascii="宋体" w:hAnsi="宋体" w:cs="宋体"/>
                <w:color w:val="000000"/>
                <w:kern w:val="0"/>
                <w:sz w:val="20"/>
                <w:szCs w:val="20"/>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C327CC" w:rsidRDefault="00C327CC" w:rsidP="00C327CC">
            <w:pPr>
              <w:widowControl/>
              <w:jc w:val="left"/>
              <w:rPr>
                <w:rFonts w:ascii="宋体" w:hAnsi="宋体" w:cs="宋体"/>
                <w:color w:val="000000"/>
                <w:kern w:val="0"/>
                <w:sz w:val="20"/>
                <w:szCs w:val="20"/>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C327CC" w:rsidRDefault="00C327CC" w:rsidP="00C327CC">
            <w:pPr>
              <w:widowControl/>
              <w:jc w:val="left"/>
              <w:rPr>
                <w:rFonts w:ascii="宋体" w:hAnsi="宋体" w:cs="宋体"/>
                <w:color w:val="000000"/>
                <w:kern w:val="0"/>
                <w:sz w:val="20"/>
                <w:szCs w:val="20"/>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C327CC" w:rsidRDefault="00C327CC" w:rsidP="00C327CC">
            <w:pPr>
              <w:widowControl/>
              <w:jc w:val="left"/>
              <w:rPr>
                <w:rFonts w:ascii="宋体" w:hAnsi="宋体" w:cs="宋体"/>
                <w:color w:val="000000"/>
                <w:kern w:val="0"/>
                <w:sz w:val="20"/>
                <w:szCs w:val="20"/>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供货业绩</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注册资本金</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生产设备</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生产能力</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认证证书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生产许可证</w:t>
            </w: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宋体" w:hAnsi="宋体" w:cs="宋体"/>
                <w:color w:val="000000"/>
                <w:kern w:val="0"/>
                <w:sz w:val="20"/>
                <w:szCs w:val="20"/>
              </w:rPr>
            </w:pPr>
            <w:r>
              <w:rPr>
                <w:rFonts w:ascii="宋体" w:hAnsi="宋体" w:cs="宋体" w:hint="eastAsia"/>
                <w:color w:val="000000"/>
                <w:kern w:val="0"/>
                <w:sz w:val="20"/>
                <w:szCs w:val="20"/>
              </w:rPr>
              <w:t>入网许可证/其他资质要求</w:t>
            </w: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left"/>
              <w:rPr>
                <w:rFonts w:ascii="宋体" w:hAnsi="宋体" w:cs="宋体"/>
                <w:color w:val="000000"/>
                <w:kern w:val="0"/>
                <w:sz w:val="20"/>
                <w:szCs w:val="20"/>
              </w:rPr>
            </w:pPr>
            <w:r>
              <w:rPr>
                <w:rFonts w:ascii="宋体" w:hAnsi="宋体" w:cs="宋体" w:hint="eastAsia"/>
                <w:color w:val="000000"/>
                <w:kern w:val="0"/>
                <w:sz w:val="20"/>
                <w:szCs w:val="20"/>
              </w:rPr>
              <w:t>产品型式试验报告或检测报告或鉴定报告</w:t>
            </w:r>
          </w:p>
        </w:tc>
      </w:tr>
      <w:tr w:rsidR="00C327CC" w:rsidTr="00C327CC">
        <w:trPr>
          <w:trHeight w:val="3376"/>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1</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高压断路器断口耐压试验装置</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近三年供货业绩不小于</w:t>
            </w:r>
            <w:r>
              <w:rPr>
                <w:rFonts w:ascii="Arial" w:hAnsi="Arial" w:cs="Arial" w:hint="eastAsia"/>
                <w:kern w:val="0"/>
                <w:sz w:val="18"/>
                <w:szCs w:val="18"/>
              </w:rPr>
              <w:t>3</w:t>
            </w:r>
            <w:r>
              <w:rPr>
                <w:rFonts w:ascii="Arial" w:hAnsi="Arial" w:cs="Arial"/>
                <w:kern w:val="0"/>
                <w:sz w:val="18"/>
                <w:szCs w:val="18"/>
              </w:rPr>
              <w:t>套。</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12</w:t>
            </w:r>
            <w:r>
              <w:rPr>
                <w:rFonts w:ascii="Arial" w:hAnsi="Arial" w:cs="Arial"/>
                <w:kern w:val="0"/>
                <w:sz w:val="18"/>
                <w:szCs w:val="18"/>
              </w:rPr>
              <w:t>0</w:t>
            </w:r>
            <w:r>
              <w:rPr>
                <w:rFonts w:ascii="Arial" w:hAnsi="Arial" w:cs="Arial" w:hint="eastAsia"/>
                <w:kern w:val="0"/>
                <w:sz w:val="18"/>
                <w:szCs w:val="18"/>
              </w:rPr>
              <w:t>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kern w:val="0"/>
                <w:sz w:val="18"/>
                <w:szCs w:val="18"/>
              </w:rPr>
              <w:t>具有完整的制造、工艺装备和试验设备；具有同等电压等级及以上研发、设计、制造和出厂试验的能力</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不接受代理</w:t>
            </w:r>
            <w:r>
              <w:rPr>
                <w:rFonts w:ascii="Arial" w:hAnsi="Arial" w:cs="Arial"/>
                <w:kern w:val="0"/>
                <w:sz w:val="18"/>
                <w:szCs w:val="18"/>
              </w:rPr>
              <w:t xml:space="preserve">　　</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227"/>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2</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故障检测仪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提供近三年供货业绩不小于</w:t>
            </w:r>
            <w:r>
              <w:rPr>
                <w:rFonts w:ascii="Arial" w:hAnsi="Arial" w:cs="Arial" w:hint="eastAsia"/>
                <w:kern w:val="0"/>
                <w:sz w:val="18"/>
                <w:szCs w:val="18"/>
              </w:rPr>
              <w:t>3</w:t>
            </w:r>
            <w:r>
              <w:rPr>
                <w:rFonts w:ascii="Arial" w:hAnsi="Arial" w:cs="Arial" w:hint="eastAsia"/>
                <w:kern w:val="0"/>
                <w:sz w:val="18"/>
                <w:szCs w:val="18"/>
              </w:rPr>
              <w:t>套。</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1000</w:t>
            </w:r>
            <w:r>
              <w:rPr>
                <w:rFonts w:ascii="Arial" w:hAnsi="Arial" w:cs="Arial" w:hint="eastAsia"/>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不接受代理</w:t>
            </w:r>
            <w:r>
              <w:rPr>
                <w:rFonts w:ascii="Arial" w:hAnsi="Arial" w:cs="Arial"/>
                <w:kern w:val="0"/>
                <w:sz w:val="18"/>
                <w:szCs w:val="18"/>
              </w:rPr>
              <w:t xml:space="preserve">　</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3</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电气性能试验设备</w:t>
            </w:r>
            <w:r>
              <w:rPr>
                <w:rFonts w:ascii="Arial" w:hAnsi="Arial" w:cs="Arial" w:hint="eastAsia"/>
                <w:kern w:val="0"/>
                <w:sz w:val="18"/>
                <w:szCs w:val="18"/>
              </w:rPr>
              <w:t>,</w:t>
            </w:r>
            <w:r>
              <w:rPr>
                <w:rFonts w:ascii="Arial" w:hAnsi="Arial" w:cs="Arial" w:hint="eastAsia"/>
                <w:kern w:val="0"/>
                <w:sz w:val="18"/>
                <w:szCs w:val="18"/>
              </w:rPr>
              <w:t>温升试验</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变压器空负载试验系统近三年供货业绩不小于</w:t>
            </w:r>
            <w:r>
              <w:rPr>
                <w:rFonts w:ascii="Arial" w:hAnsi="Arial" w:cs="Arial" w:hint="eastAsia"/>
                <w:kern w:val="0"/>
                <w:sz w:val="18"/>
                <w:szCs w:val="18"/>
              </w:rPr>
              <w:t>3</w:t>
            </w:r>
            <w:r>
              <w:rPr>
                <w:rFonts w:ascii="Arial" w:hAnsi="Arial" w:cs="Arial" w:hint="eastAsia"/>
                <w:kern w:val="0"/>
                <w:sz w:val="18"/>
                <w:szCs w:val="18"/>
              </w:rPr>
              <w:t>套。</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10</w:t>
            </w:r>
            <w:r>
              <w:rPr>
                <w:rFonts w:ascii="Arial" w:hAnsi="Arial" w:cs="Arial"/>
                <w:kern w:val="0"/>
                <w:sz w:val="18"/>
                <w:szCs w:val="18"/>
              </w:rPr>
              <w:t>0</w:t>
            </w:r>
            <w:r>
              <w:rPr>
                <w:rFonts w:ascii="Arial" w:hAnsi="Arial" w:cs="Arial" w:hint="eastAsia"/>
                <w:kern w:val="0"/>
                <w:sz w:val="18"/>
                <w:szCs w:val="18"/>
              </w:rPr>
              <w:t>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不接受代理</w:t>
            </w:r>
            <w:r>
              <w:rPr>
                <w:rFonts w:ascii="Arial" w:hAnsi="Arial" w:cs="Arial"/>
                <w:kern w:val="0"/>
                <w:sz w:val="18"/>
                <w:szCs w:val="18"/>
              </w:rPr>
              <w:t xml:space="preserve">　</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lastRenderedPageBreak/>
              <w:t>4</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直流高压发生器</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提供近三年</w:t>
            </w:r>
            <w:r>
              <w:rPr>
                <w:rFonts w:ascii="Arial" w:hAnsi="Arial" w:cs="Arial" w:hint="eastAsia"/>
                <w:kern w:val="0"/>
                <w:sz w:val="18"/>
                <w:szCs w:val="18"/>
              </w:rPr>
              <w:t>1000kV</w:t>
            </w:r>
            <w:r>
              <w:rPr>
                <w:rFonts w:ascii="Arial" w:hAnsi="Arial" w:cs="Arial" w:hint="eastAsia"/>
                <w:kern w:val="0"/>
                <w:sz w:val="18"/>
                <w:szCs w:val="18"/>
              </w:rPr>
              <w:t>电压等级及以上直流高压发生器供货业绩</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10</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不接受代理</w:t>
            </w:r>
            <w:r>
              <w:rPr>
                <w:rFonts w:ascii="Arial" w:hAnsi="Arial" w:cs="Arial"/>
                <w:kern w:val="0"/>
                <w:sz w:val="18"/>
                <w:szCs w:val="18"/>
              </w:rPr>
              <w:t xml:space="preserve">　　</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5</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仪器仪表</w:t>
            </w: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高压试验仪器</w:t>
            </w: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spacing w:line="360" w:lineRule="auto"/>
              <w:jc w:val="center"/>
              <w:rPr>
                <w:rFonts w:asciiTheme="majorEastAsia" w:eastAsiaTheme="majorEastAsia" w:hAnsiTheme="majorEastAsia"/>
                <w:b/>
                <w:sz w:val="52"/>
                <w:szCs w:val="52"/>
                <w:u w:val="single"/>
              </w:rPr>
            </w:pPr>
            <w:r>
              <w:rPr>
                <w:rFonts w:ascii="Arial" w:hAnsi="Arial" w:cs="Arial" w:hint="eastAsia"/>
                <w:kern w:val="0"/>
                <w:sz w:val="18"/>
                <w:szCs w:val="18"/>
              </w:rPr>
              <w:t>冲击电压发生器截断</w:t>
            </w:r>
            <w:proofErr w:type="gramStart"/>
            <w:r>
              <w:rPr>
                <w:rFonts w:ascii="Arial" w:hAnsi="Arial" w:cs="Arial" w:hint="eastAsia"/>
                <w:kern w:val="0"/>
                <w:sz w:val="18"/>
                <w:szCs w:val="18"/>
              </w:rPr>
              <w:t>及调波装置</w:t>
            </w:r>
            <w:proofErr w:type="gramEnd"/>
          </w:p>
          <w:p w:rsidR="00C327CC" w:rsidRDefault="00C327CC" w:rsidP="00C327CC">
            <w:pPr>
              <w:widowControl/>
              <w:jc w:val="center"/>
              <w:rPr>
                <w:rFonts w:ascii="Arial" w:hAnsi="Arial" w:cs="Arial"/>
                <w:kern w:val="0"/>
                <w:sz w:val="18"/>
                <w:szCs w:val="18"/>
              </w:rPr>
            </w:pP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提供</w:t>
            </w:r>
            <w:r>
              <w:rPr>
                <w:rFonts w:ascii="Arial" w:hAnsi="Arial" w:cs="Arial"/>
                <w:kern w:val="0"/>
                <w:sz w:val="18"/>
                <w:szCs w:val="18"/>
              </w:rPr>
              <w:t>近三年供货业绩</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10</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不接受代理</w:t>
            </w:r>
            <w:r>
              <w:rPr>
                <w:rFonts w:ascii="Arial" w:hAnsi="Arial" w:cs="Arial"/>
                <w:kern w:val="0"/>
                <w:sz w:val="18"/>
                <w:szCs w:val="18"/>
              </w:rPr>
              <w:t xml:space="preserve">　　</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 xml:space="preserve">系列质量保证体系认证证书及年检记录　</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 xml:space="preserve">　</w:t>
            </w: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62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6</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仪器仪表</w:t>
            </w: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变压器抗氧化剂测试仪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2</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原装进口</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7</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油中颗粒度分析仪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5</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原装进口</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lastRenderedPageBreak/>
              <w:t>8</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油中溶解气体分析仪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w:t>
            </w:r>
            <w:proofErr w:type="gramStart"/>
            <w:r>
              <w:rPr>
                <w:rFonts w:ascii="Arial" w:hAnsi="Arial" w:cs="Arial"/>
                <w:kern w:val="0"/>
                <w:sz w:val="18"/>
                <w:szCs w:val="18"/>
              </w:rPr>
              <w:t>三</w:t>
            </w:r>
            <w:r>
              <w:rPr>
                <w:rFonts w:ascii="Arial" w:hAnsi="Arial" w:cs="Arial" w:hint="eastAsia"/>
                <w:kern w:val="0"/>
                <w:sz w:val="18"/>
                <w:szCs w:val="18"/>
              </w:rPr>
              <w:t>年国网内部</w:t>
            </w:r>
            <w:proofErr w:type="gramEnd"/>
            <w:r>
              <w:rPr>
                <w:rFonts w:ascii="Arial" w:hAnsi="Arial" w:cs="Arial"/>
                <w:kern w:val="0"/>
                <w:sz w:val="18"/>
                <w:szCs w:val="18"/>
              </w:rPr>
              <w:t>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2</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FF0000"/>
                <w:kern w:val="0"/>
                <w:sz w:val="18"/>
                <w:szCs w:val="18"/>
              </w:rPr>
            </w:pPr>
            <w:r>
              <w:rPr>
                <w:rFonts w:ascii="Arial" w:hAnsi="Arial" w:cs="Arial" w:hint="eastAsia"/>
                <w:kern w:val="0"/>
                <w:sz w:val="18"/>
                <w:szCs w:val="18"/>
              </w:rPr>
              <w:t>原装进口</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9</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油张力测定仪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2</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10</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油体积电阻率测定仪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2</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11</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油中微</w:t>
            </w:r>
            <w:proofErr w:type="gramStart"/>
            <w:r>
              <w:rPr>
                <w:rFonts w:ascii="Arial" w:hAnsi="Arial" w:cs="Arial" w:hint="eastAsia"/>
                <w:kern w:val="0"/>
                <w:sz w:val="18"/>
                <w:szCs w:val="18"/>
              </w:rPr>
              <w:t>水分析</w:t>
            </w:r>
            <w:proofErr w:type="gramEnd"/>
            <w:r>
              <w:rPr>
                <w:rFonts w:ascii="Arial" w:hAnsi="Arial" w:cs="Arial" w:hint="eastAsia"/>
                <w:kern w:val="0"/>
                <w:sz w:val="18"/>
                <w:szCs w:val="18"/>
              </w:rPr>
              <w:t>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3</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原装进口</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tabs>
                <w:tab w:val="left" w:pos="304"/>
              </w:tabs>
              <w:jc w:val="center"/>
              <w:rPr>
                <w:rFonts w:ascii="Arial" w:hAnsi="Arial" w:cs="Arial"/>
                <w:kern w:val="0"/>
                <w:sz w:val="18"/>
                <w:szCs w:val="18"/>
              </w:rPr>
            </w:pPr>
            <w:r>
              <w:rPr>
                <w:rFonts w:ascii="Arial" w:hAnsi="Arial" w:cs="Arial" w:hint="eastAsia"/>
                <w:kern w:val="0"/>
                <w:sz w:val="18"/>
                <w:szCs w:val="18"/>
              </w:rPr>
              <w:t>12</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油酸值测定仪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2</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tabs>
                <w:tab w:val="left" w:pos="304"/>
              </w:tabs>
              <w:jc w:val="center"/>
              <w:rPr>
                <w:rFonts w:ascii="Arial" w:hAnsi="Arial" w:cs="Arial"/>
                <w:kern w:val="0"/>
                <w:sz w:val="18"/>
                <w:szCs w:val="18"/>
              </w:rPr>
            </w:pPr>
            <w:r>
              <w:rPr>
                <w:rFonts w:ascii="Arial" w:hAnsi="Arial" w:cs="Arial" w:hint="eastAsia"/>
                <w:kern w:val="0"/>
                <w:sz w:val="18"/>
                <w:szCs w:val="18"/>
              </w:rPr>
              <w:lastRenderedPageBreak/>
              <w:t>13</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w:t>
            </w:r>
            <w:proofErr w:type="gramStart"/>
            <w:r>
              <w:rPr>
                <w:rFonts w:ascii="Arial" w:hAnsi="Arial" w:cs="Arial" w:hint="eastAsia"/>
                <w:kern w:val="0"/>
                <w:sz w:val="18"/>
                <w:szCs w:val="18"/>
              </w:rPr>
              <w:t>介损仪</w:t>
            </w:r>
            <w:proofErr w:type="gramEnd"/>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3</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FF0000"/>
                <w:kern w:val="0"/>
                <w:sz w:val="18"/>
                <w:szCs w:val="18"/>
              </w:rPr>
            </w:pPr>
            <w:r>
              <w:rPr>
                <w:rFonts w:ascii="Arial" w:hAnsi="Arial" w:cs="Arial" w:hint="eastAsia"/>
                <w:kern w:val="0"/>
                <w:sz w:val="18"/>
                <w:szCs w:val="18"/>
              </w:rPr>
              <w:t>原装进口</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tabs>
                <w:tab w:val="left" w:pos="304"/>
              </w:tabs>
              <w:jc w:val="center"/>
              <w:rPr>
                <w:rFonts w:ascii="Arial" w:hAnsi="Arial" w:cs="Arial"/>
                <w:kern w:val="0"/>
                <w:sz w:val="18"/>
                <w:szCs w:val="18"/>
              </w:rPr>
            </w:pPr>
            <w:r>
              <w:rPr>
                <w:rFonts w:ascii="Arial" w:hAnsi="Arial" w:cs="Arial" w:hint="eastAsia"/>
                <w:kern w:val="0"/>
                <w:sz w:val="18"/>
                <w:szCs w:val="18"/>
              </w:rPr>
              <w:t>14</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油耐压仪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3</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FF0000"/>
                <w:kern w:val="0"/>
                <w:sz w:val="18"/>
                <w:szCs w:val="18"/>
              </w:rPr>
            </w:pPr>
            <w:r>
              <w:rPr>
                <w:rFonts w:ascii="Arial" w:hAnsi="Arial" w:cs="Arial" w:hint="eastAsia"/>
                <w:kern w:val="0"/>
                <w:sz w:val="18"/>
                <w:szCs w:val="18"/>
              </w:rPr>
              <w:t>原装进口</w:t>
            </w: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tabs>
                <w:tab w:val="left" w:pos="304"/>
              </w:tabs>
              <w:jc w:val="center"/>
              <w:rPr>
                <w:rFonts w:ascii="Arial" w:hAnsi="Arial" w:cs="Arial"/>
                <w:kern w:val="0"/>
                <w:sz w:val="18"/>
                <w:szCs w:val="18"/>
              </w:rPr>
            </w:pPr>
            <w:r>
              <w:rPr>
                <w:rFonts w:ascii="Arial" w:hAnsi="Arial" w:cs="Arial" w:hint="eastAsia"/>
                <w:kern w:val="0"/>
                <w:sz w:val="18"/>
                <w:szCs w:val="18"/>
              </w:rPr>
              <w:t>15</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油粘度仪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2</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2055"/>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tabs>
                <w:tab w:val="left" w:pos="304"/>
              </w:tabs>
              <w:jc w:val="center"/>
              <w:rPr>
                <w:rFonts w:ascii="Arial" w:hAnsi="Arial" w:cs="Arial"/>
                <w:kern w:val="0"/>
                <w:sz w:val="18"/>
                <w:szCs w:val="18"/>
              </w:rPr>
            </w:pPr>
            <w:r>
              <w:rPr>
                <w:rFonts w:ascii="Arial" w:hAnsi="Arial" w:cs="Arial" w:hint="eastAsia"/>
                <w:kern w:val="0"/>
                <w:sz w:val="18"/>
                <w:szCs w:val="18"/>
              </w:rPr>
              <w:t>16</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油凝点仪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2</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2055"/>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tabs>
                <w:tab w:val="left" w:pos="304"/>
              </w:tabs>
              <w:jc w:val="center"/>
              <w:rPr>
                <w:rFonts w:ascii="Arial" w:hAnsi="Arial" w:cs="Arial"/>
                <w:kern w:val="0"/>
                <w:sz w:val="18"/>
                <w:szCs w:val="18"/>
              </w:rPr>
            </w:pPr>
            <w:r>
              <w:rPr>
                <w:rFonts w:ascii="Arial" w:hAnsi="Arial" w:cs="Arial" w:hint="eastAsia"/>
                <w:kern w:val="0"/>
                <w:sz w:val="18"/>
                <w:szCs w:val="18"/>
              </w:rPr>
              <w:lastRenderedPageBreak/>
              <w:t>17</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油闪点仪</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2</w:t>
            </w:r>
            <w:r>
              <w:rPr>
                <w:rFonts w:ascii="Arial" w:hAnsi="Arial" w:cs="Arial"/>
                <w:kern w:val="0"/>
                <w:sz w:val="18"/>
                <w:szCs w:val="18"/>
              </w:rPr>
              <w:t>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tabs>
                <w:tab w:val="left" w:pos="304"/>
              </w:tabs>
              <w:jc w:val="center"/>
              <w:rPr>
                <w:rFonts w:ascii="Arial" w:hAnsi="Arial" w:cs="Arial"/>
                <w:kern w:val="0"/>
                <w:sz w:val="18"/>
                <w:szCs w:val="18"/>
              </w:rPr>
            </w:pPr>
            <w:r>
              <w:rPr>
                <w:rFonts w:ascii="Arial" w:hAnsi="Arial" w:cs="Arial" w:hint="eastAsia"/>
                <w:kern w:val="0"/>
                <w:sz w:val="18"/>
                <w:szCs w:val="18"/>
              </w:rPr>
              <w:t>18</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无线电干扰电压测量仪器</w:t>
            </w: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500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tabs>
                <w:tab w:val="left" w:pos="304"/>
              </w:tabs>
              <w:jc w:val="center"/>
              <w:rPr>
                <w:rFonts w:ascii="Arial" w:hAnsi="Arial" w:cs="Arial"/>
                <w:kern w:val="0"/>
                <w:sz w:val="18"/>
                <w:szCs w:val="18"/>
              </w:rPr>
            </w:pPr>
            <w:r>
              <w:rPr>
                <w:rFonts w:ascii="Arial" w:hAnsi="Arial" w:cs="Arial" w:hint="eastAsia"/>
                <w:kern w:val="0"/>
                <w:sz w:val="18"/>
                <w:szCs w:val="18"/>
              </w:rPr>
              <w:t>19</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声级计</w:t>
            </w: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近三年供货业绩</w:t>
            </w:r>
            <w:r>
              <w:rPr>
                <w:rFonts w:ascii="Arial" w:hAnsi="Arial" w:cs="Arial" w:hint="eastAsia"/>
                <w:kern w:val="0"/>
                <w:sz w:val="18"/>
                <w:szCs w:val="18"/>
              </w:rPr>
              <w:t>3</w:t>
            </w:r>
            <w:r>
              <w:rPr>
                <w:rFonts w:ascii="Arial" w:hAnsi="Arial" w:cs="Arial"/>
                <w:kern w:val="0"/>
                <w:sz w:val="18"/>
                <w:szCs w:val="18"/>
              </w:rPr>
              <w:t>台</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500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具有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20</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仪器仪表</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保护金具</w:t>
            </w:r>
            <w:r>
              <w:rPr>
                <w:rFonts w:ascii="Arial" w:hAnsi="Arial" w:cs="Arial" w:hint="eastAsia"/>
                <w:color w:val="000000" w:themeColor="text1"/>
                <w:kern w:val="0"/>
                <w:sz w:val="18"/>
                <w:szCs w:val="18"/>
              </w:rPr>
              <w:t>-</w:t>
            </w:r>
            <w:r>
              <w:rPr>
                <w:rFonts w:ascii="Arial" w:hAnsi="Arial" w:cs="Arial" w:hint="eastAsia"/>
                <w:color w:val="000000" w:themeColor="text1"/>
                <w:kern w:val="0"/>
                <w:sz w:val="18"/>
                <w:szCs w:val="18"/>
              </w:rPr>
              <w:t>均压屏蔽环</w:t>
            </w:r>
            <w:r>
              <w:rPr>
                <w:rFonts w:ascii="Arial" w:hAnsi="Arial" w:cs="Arial" w:hint="eastAsia"/>
                <w:color w:val="000000" w:themeColor="text1"/>
                <w:kern w:val="0"/>
                <w:sz w:val="18"/>
                <w:szCs w:val="18"/>
              </w:rPr>
              <w:t>,FJ-800N2-650</w:t>
            </w: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近三年供货业绩不小于</w:t>
            </w:r>
            <w:r>
              <w:rPr>
                <w:rFonts w:ascii="Arial" w:hAnsi="Arial" w:cs="Arial" w:hint="eastAsia"/>
                <w:color w:val="000000" w:themeColor="text1"/>
                <w:kern w:val="0"/>
                <w:sz w:val="18"/>
                <w:szCs w:val="18"/>
              </w:rPr>
              <w:t>3</w:t>
            </w:r>
            <w:r>
              <w:rPr>
                <w:rFonts w:ascii="Arial" w:hAnsi="Arial" w:cs="Arial"/>
                <w:color w:val="000000" w:themeColor="text1"/>
                <w:kern w:val="0"/>
                <w:sz w:val="18"/>
                <w:szCs w:val="18"/>
              </w:rPr>
              <w:t>套</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200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供应商应提供国家认可省级及以上</w:t>
            </w:r>
            <w:r>
              <w:rPr>
                <w:rFonts w:ascii="Arial" w:hAnsi="Arial" w:cs="Arial" w:hint="eastAsia"/>
                <w:color w:val="000000" w:themeColor="text1"/>
                <w:kern w:val="0"/>
                <w:sz w:val="18"/>
                <w:szCs w:val="18"/>
              </w:rPr>
              <w:t>材质</w:t>
            </w:r>
            <w:r>
              <w:rPr>
                <w:rFonts w:ascii="Arial" w:hAnsi="Arial" w:cs="Arial"/>
                <w:color w:val="000000" w:themeColor="text1"/>
                <w:kern w:val="0"/>
                <w:sz w:val="18"/>
                <w:szCs w:val="18"/>
              </w:rPr>
              <w:t>检测鉴定报告或检测报告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lastRenderedPageBreak/>
              <w:t>21</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仪器仪表</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变压器变比测试仪</w:t>
            </w: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近三年供货业绩</w:t>
            </w:r>
            <w:r>
              <w:rPr>
                <w:rFonts w:ascii="Arial" w:hAnsi="Arial" w:cs="Arial" w:hint="eastAsia"/>
                <w:color w:val="000000" w:themeColor="text1"/>
                <w:kern w:val="0"/>
                <w:sz w:val="18"/>
                <w:szCs w:val="18"/>
              </w:rPr>
              <w:t>不小于</w:t>
            </w:r>
            <w:r>
              <w:rPr>
                <w:rFonts w:ascii="Arial" w:hAnsi="Arial" w:cs="Arial" w:hint="eastAsia"/>
                <w:color w:val="000000" w:themeColor="text1"/>
                <w:kern w:val="0"/>
                <w:sz w:val="18"/>
                <w:szCs w:val="18"/>
              </w:rPr>
              <w:t>3</w:t>
            </w:r>
            <w:r>
              <w:rPr>
                <w:rFonts w:ascii="Arial" w:hAnsi="Arial" w:cs="Arial"/>
                <w:color w:val="000000" w:themeColor="text1"/>
                <w:kern w:val="0"/>
                <w:sz w:val="18"/>
                <w:szCs w:val="18"/>
              </w:rPr>
              <w:t>台</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2</w:t>
            </w:r>
            <w:r>
              <w:rPr>
                <w:rFonts w:ascii="Arial" w:hAnsi="Arial" w:cs="Arial"/>
                <w:color w:val="000000" w:themeColor="text1"/>
                <w:kern w:val="0"/>
                <w:sz w:val="18"/>
                <w:szCs w:val="18"/>
              </w:rPr>
              <w:t>00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r>
              <w:rPr>
                <w:rFonts w:ascii="Arial" w:hAnsi="Arial" w:cs="Arial"/>
                <w:color w:val="000000" w:themeColor="text1"/>
                <w:kern w:val="0"/>
                <w:sz w:val="18"/>
                <w:szCs w:val="18"/>
              </w:rPr>
              <w:t xml:space="preserve">　</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22</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仪器仪表　</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roofErr w:type="gramStart"/>
            <w:r>
              <w:rPr>
                <w:rFonts w:ascii="Arial" w:hAnsi="Arial" w:cs="Arial" w:hint="eastAsia"/>
                <w:color w:val="000000" w:themeColor="text1"/>
                <w:kern w:val="0"/>
                <w:sz w:val="18"/>
                <w:szCs w:val="18"/>
              </w:rPr>
              <w:t>介</w:t>
            </w:r>
            <w:proofErr w:type="gramEnd"/>
            <w:r>
              <w:rPr>
                <w:rFonts w:ascii="Arial" w:hAnsi="Arial" w:cs="Arial" w:hint="eastAsia"/>
                <w:color w:val="000000" w:themeColor="text1"/>
                <w:kern w:val="0"/>
                <w:sz w:val="18"/>
                <w:szCs w:val="18"/>
              </w:rPr>
              <w:t>损测试仪</w:t>
            </w: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近三年供货业绩不小于</w:t>
            </w:r>
            <w:r>
              <w:rPr>
                <w:rFonts w:ascii="Arial" w:hAnsi="Arial" w:cs="Arial" w:hint="eastAsia"/>
                <w:color w:val="000000" w:themeColor="text1"/>
                <w:kern w:val="0"/>
                <w:sz w:val="18"/>
                <w:szCs w:val="18"/>
              </w:rPr>
              <w:t>3</w:t>
            </w:r>
            <w:r>
              <w:rPr>
                <w:rFonts w:ascii="Arial" w:hAnsi="Arial" w:cs="Arial" w:hint="eastAsia"/>
                <w:color w:val="000000" w:themeColor="text1"/>
                <w:kern w:val="0"/>
                <w:sz w:val="18"/>
                <w:szCs w:val="18"/>
              </w:rPr>
              <w:t>台</w:t>
            </w:r>
            <w:r>
              <w:rPr>
                <w:rFonts w:ascii="Arial" w:hAnsi="Arial" w:cs="Arial"/>
                <w:color w:val="000000" w:themeColor="text1"/>
                <w:kern w:val="0"/>
                <w:sz w:val="18"/>
                <w:szCs w:val="18"/>
              </w:rPr>
              <w:t xml:space="preserve">　</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5</w:t>
            </w:r>
            <w:r>
              <w:rPr>
                <w:rFonts w:ascii="Arial" w:hAnsi="Arial" w:cs="Arial"/>
                <w:color w:val="000000" w:themeColor="text1"/>
                <w:kern w:val="0"/>
                <w:sz w:val="18"/>
                <w:szCs w:val="18"/>
              </w:rPr>
              <w:t>00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23</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仪器仪表　</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故障检测仪</w:t>
            </w: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近三年供货业绩不小于</w:t>
            </w:r>
            <w:r>
              <w:rPr>
                <w:rFonts w:ascii="Arial" w:hAnsi="Arial" w:cs="Arial" w:hint="eastAsia"/>
                <w:color w:val="000000" w:themeColor="text1"/>
                <w:kern w:val="0"/>
                <w:sz w:val="18"/>
                <w:szCs w:val="18"/>
              </w:rPr>
              <w:t>3</w:t>
            </w:r>
            <w:r>
              <w:rPr>
                <w:rFonts w:ascii="Arial" w:hAnsi="Arial" w:cs="Arial"/>
                <w:color w:val="000000" w:themeColor="text1"/>
                <w:kern w:val="0"/>
                <w:sz w:val="18"/>
                <w:szCs w:val="18"/>
              </w:rPr>
              <w:t>套</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5</w:t>
            </w:r>
            <w:r>
              <w:rPr>
                <w:rFonts w:ascii="Arial" w:hAnsi="Arial" w:cs="Arial"/>
                <w:color w:val="000000" w:themeColor="text1"/>
                <w:kern w:val="0"/>
                <w:sz w:val="18"/>
                <w:szCs w:val="18"/>
              </w:rPr>
              <w:t>00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24</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仪器仪表</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变压器绕组变形测试仪</w:t>
            </w: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近三年供货业绩不小于</w:t>
            </w:r>
            <w:r>
              <w:rPr>
                <w:rFonts w:ascii="Arial" w:hAnsi="Arial" w:cs="Arial" w:hint="eastAsia"/>
                <w:color w:val="000000" w:themeColor="text1"/>
                <w:kern w:val="0"/>
                <w:sz w:val="18"/>
                <w:szCs w:val="18"/>
              </w:rPr>
              <w:t>3</w:t>
            </w:r>
            <w:r>
              <w:rPr>
                <w:rFonts w:ascii="Arial" w:hAnsi="Arial" w:cs="Arial" w:hint="eastAsia"/>
                <w:color w:val="000000" w:themeColor="text1"/>
                <w:kern w:val="0"/>
                <w:sz w:val="18"/>
                <w:szCs w:val="18"/>
              </w:rPr>
              <w:t>台</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3</w:t>
            </w:r>
            <w:r>
              <w:rPr>
                <w:rFonts w:ascii="Arial" w:hAnsi="Arial" w:cs="Arial"/>
                <w:color w:val="000000" w:themeColor="text1"/>
                <w:kern w:val="0"/>
                <w:sz w:val="18"/>
                <w:szCs w:val="18"/>
              </w:rPr>
              <w:t>00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原装进口</w:t>
            </w: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r>
              <w:rPr>
                <w:rFonts w:ascii="Arial" w:hAnsi="Arial" w:cs="Arial"/>
                <w:color w:val="000000" w:themeColor="text1"/>
                <w:kern w:val="0"/>
                <w:sz w:val="18"/>
                <w:szCs w:val="18"/>
              </w:rPr>
              <w:t xml:space="preserve">　</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25</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仪器仪表</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变压器直流电阻测试仪</w:t>
            </w:r>
            <w:r>
              <w:rPr>
                <w:rFonts w:ascii="Arial" w:hAnsi="Arial" w:cs="Arial" w:hint="eastAsia"/>
                <w:color w:val="000000" w:themeColor="text1"/>
                <w:kern w:val="0"/>
                <w:sz w:val="18"/>
                <w:szCs w:val="18"/>
              </w:rPr>
              <w:t>40A/50V</w:t>
            </w: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近三年供货业绩不小于</w:t>
            </w:r>
            <w:r>
              <w:rPr>
                <w:rFonts w:ascii="Arial" w:hAnsi="Arial" w:cs="Arial" w:hint="eastAsia"/>
                <w:color w:val="000000" w:themeColor="text1"/>
                <w:kern w:val="0"/>
                <w:sz w:val="18"/>
                <w:szCs w:val="18"/>
              </w:rPr>
              <w:t>3</w:t>
            </w:r>
            <w:r>
              <w:rPr>
                <w:rFonts w:ascii="Arial" w:hAnsi="Arial" w:cs="Arial"/>
                <w:color w:val="000000" w:themeColor="text1"/>
                <w:kern w:val="0"/>
                <w:sz w:val="18"/>
                <w:szCs w:val="18"/>
              </w:rPr>
              <w:t>套</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color w:val="000000" w:themeColor="text1"/>
                <w:kern w:val="0"/>
                <w:sz w:val="18"/>
                <w:szCs w:val="18"/>
              </w:rPr>
              <w:t>50</w:t>
            </w:r>
            <w:r>
              <w:rPr>
                <w:rFonts w:ascii="Arial" w:hAnsi="Arial" w:cs="Arial"/>
                <w:color w:val="000000" w:themeColor="text1"/>
                <w:kern w:val="0"/>
                <w:sz w:val="18"/>
                <w:szCs w:val="18"/>
              </w:rPr>
              <w:t>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lastRenderedPageBreak/>
              <w:t>26</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仪器仪表</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变压器直流电阻测试仪</w:t>
            </w:r>
            <w:r>
              <w:rPr>
                <w:rFonts w:ascii="Arial" w:hAnsi="Arial" w:cs="Arial" w:hint="eastAsia"/>
                <w:color w:val="000000" w:themeColor="text1"/>
                <w:kern w:val="0"/>
                <w:sz w:val="18"/>
                <w:szCs w:val="18"/>
              </w:rPr>
              <w:t>100A/80V</w:t>
            </w: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近三年供货业绩不小于</w:t>
            </w:r>
            <w:r>
              <w:rPr>
                <w:rFonts w:ascii="Arial" w:hAnsi="Arial" w:cs="Arial" w:hint="eastAsia"/>
                <w:color w:val="000000" w:themeColor="text1"/>
                <w:kern w:val="0"/>
                <w:sz w:val="18"/>
                <w:szCs w:val="18"/>
              </w:rPr>
              <w:t>3</w:t>
            </w:r>
            <w:r>
              <w:rPr>
                <w:rFonts w:ascii="Arial" w:hAnsi="Arial" w:cs="Arial"/>
                <w:color w:val="000000" w:themeColor="text1"/>
                <w:kern w:val="0"/>
                <w:sz w:val="18"/>
                <w:szCs w:val="18"/>
              </w:rPr>
              <w:t>套</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5</w:t>
            </w:r>
            <w:r>
              <w:rPr>
                <w:rFonts w:ascii="Arial" w:hAnsi="Arial" w:cs="Arial"/>
                <w:color w:val="000000" w:themeColor="text1"/>
                <w:kern w:val="0"/>
                <w:sz w:val="18"/>
                <w:szCs w:val="18"/>
              </w:rPr>
              <w:t>00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kern w:val="0"/>
                <w:sz w:val="18"/>
                <w:szCs w:val="18"/>
              </w:rPr>
              <w:t>接受代理</w:t>
            </w:r>
            <w:r>
              <w:rPr>
                <w:rFonts w:ascii="Arial" w:hAnsi="Arial" w:cs="Arial"/>
                <w:color w:val="000000" w:themeColor="text1"/>
                <w:kern w:val="0"/>
                <w:sz w:val="18"/>
                <w:szCs w:val="18"/>
              </w:rPr>
              <w:t xml:space="preserve">　</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r>
              <w:rPr>
                <w:rFonts w:ascii="Arial" w:hAnsi="Arial" w:cs="Arial"/>
                <w:color w:val="000000" w:themeColor="text1"/>
                <w:kern w:val="0"/>
                <w:sz w:val="18"/>
                <w:szCs w:val="18"/>
              </w:rPr>
              <w:t xml:space="preserve">　</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27</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仪器仪表</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测温仪</w:t>
            </w: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近三年供货业绩不小于</w:t>
            </w:r>
            <w:r>
              <w:rPr>
                <w:rFonts w:ascii="Arial" w:hAnsi="Arial" w:cs="Arial" w:hint="eastAsia"/>
                <w:color w:val="000000" w:themeColor="text1"/>
                <w:kern w:val="0"/>
                <w:sz w:val="18"/>
                <w:szCs w:val="18"/>
              </w:rPr>
              <w:t>3</w:t>
            </w:r>
            <w:r>
              <w:rPr>
                <w:rFonts w:ascii="Arial" w:hAnsi="Arial" w:cs="Arial" w:hint="eastAsia"/>
                <w:color w:val="000000" w:themeColor="text1"/>
                <w:kern w:val="0"/>
                <w:sz w:val="18"/>
                <w:szCs w:val="18"/>
              </w:rPr>
              <w:t>台</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5</w:t>
            </w:r>
            <w:r>
              <w:rPr>
                <w:rFonts w:ascii="Arial" w:hAnsi="Arial" w:cs="Arial"/>
                <w:color w:val="000000" w:themeColor="text1"/>
                <w:kern w:val="0"/>
                <w:sz w:val="18"/>
                <w:szCs w:val="18"/>
              </w:rPr>
              <w:t>00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r>
              <w:rPr>
                <w:rFonts w:ascii="Arial" w:hAnsi="Arial" w:cs="Arial"/>
                <w:color w:val="000000" w:themeColor="text1"/>
                <w:kern w:val="0"/>
                <w:sz w:val="18"/>
                <w:szCs w:val="18"/>
              </w:rPr>
              <w:t xml:space="preserve">　　</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28</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仪器仪表　</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绝缘电阻表</w:t>
            </w:r>
            <w:r>
              <w:rPr>
                <w:rFonts w:ascii="Arial" w:hAnsi="Arial" w:cs="Arial" w:hint="eastAsia"/>
                <w:color w:val="000000" w:themeColor="text1"/>
                <w:kern w:val="0"/>
                <w:sz w:val="18"/>
                <w:szCs w:val="18"/>
              </w:rPr>
              <w:t>,</w:t>
            </w:r>
            <w:r>
              <w:rPr>
                <w:rFonts w:ascii="Arial" w:hAnsi="Arial" w:cs="Arial" w:hint="eastAsia"/>
                <w:color w:val="000000" w:themeColor="text1"/>
                <w:kern w:val="0"/>
                <w:sz w:val="18"/>
                <w:szCs w:val="18"/>
              </w:rPr>
              <w:t>数字式</w:t>
            </w:r>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近三年供货业绩不小于</w:t>
            </w:r>
            <w:r>
              <w:rPr>
                <w:rFonts w:ascii="Arial" w:hAnsi="Arial" w:cs="Arial" w:hint="eastAsia"/>
                <w:color w:val="000000" w:themeColor="text1"/>
                <w:kern w:val="0"/>
                <w:sz w:val="18"/>
                <w:szCs w:val="18"/>
              </w:rPr>
              <w:t>3</w:t>
            </w:r>
            <w:r>
              <w:rPr>
                <w:rFonts w:ascii="Arial" w:hAnsi="Arial" w:cs="Arial" w:hint="eastAsia"/>
                <w:color w:val="000000" w:themeColor="text1"/>
                <w:kern w:val="0"/>
                <w:sz w:val="18"/>
                <w:szCs w:val="18"/>
              </w:rPr>
              <w:t>台</w:t>
            </w:r>
            <w:r>
              <w:rPr>
                <w:rFonts w:ascii="Arial" w:hAnsi="Arial" w:cs="Arial"/>
                <w:color w:val="000000" w:themeColor="text1"/>
                <w:kern w:val="0"/>
                <w:sz w:val="18"/>
                <w:szCs w:val="18"/>
              </w:rPr>
              <w:t xml:space="preserve">　</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2</w:t>
            </w:r>
            <w:r>
              <w:rPr>
                <w:rFonts w:ascii="Arial" w:hAnsi="Arial" w:cs="Arial"/>
                <w:color w:val="000000" w:themeColor="text1"/>
                <w:kern w:val="0"/>
                <w:sz w:val="18"/>
                <w:szCs w:val="18"/>
              </w:rPr>
              <w:t>00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r>
              <w:rPr>
                <w:rFonts w:ascii="Arial" w:hAnsi="Arial" w:cs="Arial"/>
                <w:color w:val="000000" w:themeColor="text1"/>
                <w:kern w:val="0"/>
                <w:sz w:val="18"/>
                <w:szCs w:val="18"/>
              </w:rPr>
              <w:t xml:space="preserve">　　</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2028"/>
          <w:jc w:val="center"/>
        </w:trPr>
        <w:tc>
          <w:tcPr>
            <w:tcW w:w="341" w:type="dxa"/>
            <w:tcBorders>
              <w:top w:val="single" w:sz="4" w:space="0" w:color="auto"/>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29</w:t>
            </w:r>
          </w:p>
        </w:tc>
        <w:tc>
          <w:tcPr>
            <w:tcW w:w="62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仪器仪表</w:t>
            </w:r>
          </w:p>
        </w:tc>
        <w:tc>
          <w:tcPr>
            <w:tcW w:w="863"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proofErr w:type="gramStart"/>
            <w:r>
              <w:rPr>
                <w:rFonts w:ascii="Arial" w:hAnsi="Arial" w:cs="Arial" w:hint="eastAsia"/>
                <w:color w:val="000000" w:themeColor="text1"/>
                <w:kern w:val="0"/>
                <w:sz w:val="18"/>
                <w:szCs w:val="18"/>
              </w:rPr>
              <w:t>量热仪</w:t>
            </w:r>
            <w:proofErr w:type="gramEnd"/>
          </w:p>
        </w:tc>
        <w:tc>
          <w:tcPr>
            <w:tcW w:w="116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7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近三年供货业绩不小于</w:t>
            </w:r>
            <w:r>
              <w:rPr>
                <w:rFonts w:ascii="Arial" w:hAnsi="Arial" w:cs="Arial" w:hint="eastAsia"/>
                <w:color w:val="000000" w:themeColor="text1"/>
                <w:kern w:val="0"/>
                <w:sz w:val="18"/>
                <w:szCs w:val="18"/>
              </w:rPr>
              <w:t>3</w:t>
            </w:r>
            <w:r>
              <w:rPr>
                <w:rFonts w:ascii="Arial" w:hAnsi="Arial" w:cs="Arial" w:hint="eastAsia"/>
                <w:color w:val="000000" w:themeColor="text1"/>
                <w:kern w:val="0"/>
                <w:sz w:val="18"/>
                <w:szCs w:val="18"/>
              </w:rPr>
              <w:t>台</w:t>
            </w:r>
          </w:p>
        </w:tc>
        <w:tc>
          <w:tcPr>
            <w:tcW w:w="1974"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hint="eastAsia"/>
                <w:color w:val="000000" w:themeColor="text1"/>
                <w:kern w:val="0"/>
                <w:sz w:val="18"/>
                <w:szCs w:val="18"/>
              </w:rPr>
              <w:t>2</w:t>
            </w:r>
            <w:r>
              <w:rPr>
                <w:rFonts w:ascii="Arial" w:hAnsi="Arial" w:cs="Arial"/>
                <w:color w:val="000000" w:themeColor="text1"/>
                <w:kern w:val="0"/>
                <w:sz w:val="18"/>
                <w:szCs w:val="18"/>
              </w:rPr>
              <w:t>00</w:t>
            </w:r>
            <w:r>
              <w:rPr>
                <w:rFonts w:ascii="Arial" w:hAnsi="Arial" w:cs="Arial"/>
                <w:color w:val="000000" w:themeColor="text1"/>
                <w:kern w:val="0"/>
                <w:sz w:val="18"/>
                <w:szCs w:val="18"/>
              </w:rPr>
              <w:t>万元及以上人民币（注册资本金如为外币，以投标文件递交截止日中国银行公布的外汇牌价买入价折算）</w:t>
            </w:r>
          </w:p>
        </w:tc>
        <w:tc>
          <w:tcPr>
            <w:tcW w:w="1005"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r>
              <w:rPr>
                <w:rFonts w:ascii="Arial" w:hAnsi="Arial" w:cs="Arial" w:hint="eastAsia"/>
                <w:kern w:val="0"/>
                <w:sz w:val="18"/>
                <w:szCs w:val="18"/>
              </w:rPr>
              <w:t>接受代理</w:t>
            </w:r>
          </w:p>
        </w:tc>
        <w:tc>
          <w:tcPr>
            <w:tcW w:w="62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698"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具有</w:t>
            </w:r>
            <w:r>
              <w:rPr>
                <w:rFonts w:ascii="Arial" w:hAnsi="Arial" w:cs="Arial"/>
                <w:color w:val="000000" w:themeColor="text1"/>
                <w:kern w:val="0"/>
                <w:sz w:val="18"/>
                <w:szCs w:val="18"/>
              </w:rPr>
              <w:t>ISO9000</w:t>
            </w:r>
            <w:r>
              <w:rPr>
                <w:rFonts w:ascii="Arial" w:hAnsi="Arial" w:cs="Arial"/>
                <w:color w:val="000000" w:themeColor="text1"/>
                <w:kern w:val="0"/>
                <w:sz w:val="18"/>
                <w:szCs w:val="18"/>
              </w:rPr>
              <w:t>系列质量保证体系认证证书及年检记录</w:t>
            </w:r>
            <w:r>
              <w:rPr>
                <w:rFonts w:ascii="Arial" w:hAnsi="Arial" w:cs="Arial" w:hint="eastAsia"/>
                <w:kern w:val="0"/>
                <w:sz w:val="18"/>
                <w:szCs w:val="18"/>
              </w:rPr>
              <w:t>，具有所投产品的生产厂家授权证书。</w:t>
            </w:r>
            <w:r>
              <w:rPr>
                <w:rFonts w:ascii="Arial" w:hAnsi="Arial" w:cs="Arial"/>
                <w:color w:val="000000" w:themeColor="text1"/>
                <w:kern w:val="0"/>
                <w:sz w:val="18"/>
                <w:szCs w:val="18"/>
              </w:rPr>
              <w:t xml:space="preserve">　</w:t>
            </w:r>
          </w:p>
        </w:tc>
        <w:tc>
          <w:tcPr>
            <w:tcW w:w="651"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906"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color w:val="000000" w:themeColor="text1"/>
                <w:kern w:val="0"/>
                <w:sz w:val="18"/>
                <w:szCs w:val="18"/>
              </w:rPr>
              <w:t xml:space="preserve">　</w:t>
            </w:r>
          </w:p>
        </w:tc>
        <w:tc>
          <w:tcPr>
            <w:tcW w:w="1932" w:type="dxa"/>
            <w:tcBorders>
              <w:top w:val="single" w:sz="4" w:space="0" w:color="auto"/>
              <w:left w:val="nil"/>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color w:val="000000" w:themeColor="text1"/>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0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lastRenderedPageBreak/>
              <w:t>30</w:t>
            </w:r>
          </w:p>
        </w:tc>
        <w:tc>
          <w:tcPr>
            <w:tcW w:w="62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装置性材料</w:t>
            </w:r>
          </w:p>
        </w:tc>
        <w:tc>
          <w:tcPr>
            <w:tcW w:w="86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电缆</w:t>
            </w:r>
          </w:p>
        </w:tc>
        <w:tc>
          <w:tcPr>
            <w:tcW w:w="1161"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低压电力电缆</w:t>
            </w:r>
          </w:p>
        </w:tc>
        <w:tc>
          <w:tcPr>
            <w:tcW w:w="849"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Pr="002F78CB" w:rsidRDefault="00C327CC" w:rsidP="00C327CC">
            <w:pPr>
              <w:widowControl/>
              <w:snapToGrid w:val="0"/>
              <w:jc w:val="left"/>
              <w:rPr>
                <w:kern w:val="0"/>
                <w:sz w:val="18"/>
                <w:szCs w:val="18"/>
              </w:rPr>
            </w:pPr>
            <w:r w:rsidRPr="002F78CB">
              <w:rPr>
                <w:kern w:val="0"/>
                <w:sz w:val="18"/>
                <w:szCs w:val="18"/>
              </w:rPr>
              <w:t>201</w:t>
            </w:r>
            <w:r w:rsidRPr="002F78CB">
              <w:rPr>
                <w:rFonts w:hint="eastAsia"/>
                <w:kern w:val="0"/>
                <w:sz w:val="18"/>
                <w:szCs w:val="18"/>
              </w:rPr>
              <w:t>5</w:t>
            </w:r>
            <w:r w:rsidRPr="002F78CB">
              <w:rPr>
                <w:kern w:val="0"/>
                <w:sz w:val="18"/>
                <w:szCs w:val="18"/>
              </w:rPr>
              <w:t>年</w:t>
            </w:r>
            <w:r w:rsidRPr="002F78CB">
              <w:rPr>
                <w:kern w:val="0"/>
                <w:sz w:val="18"/>
                <w:szCs w:val="18"/>
              </w:rPr>
              <w:t>1</w:t>
            </w:r>
            <w:r w:rsidRPr="002F78CB">
              <w:rPr>
                <w:kern w:val="0"/>
                <w:sz w:val="18"/>
                <w:szCs w:val="18"/>
              </w:rPr>
              <w:t>月</w:t>
            </w:r>
            <w:r w:rsidRPr="002F78CB">
              <w:rPr>
                <w:kern w:val="0"/>
                <w:sz w:val="18"/>
                <w:szCs w:val="18"/>
              </w:rPr>
              <w:t>1</w:t>
            </w:r>
            <w:r w:rsidRPr="002F78CB">
              <w:rPr>
                <w:kern w:val="0"/>
                <w:sz w:val="18"/>
                <w:szCs w:val="18"/>
              </w:rPr>
              <w:t>日～</w:t>
            </w:r>
            <w:r w:rsidRPr="002F78CB">
              <w:rPr>
                <w:kern w:val="0"/>
                <w:sz w:val="18"/>
                <w:szCs w:val="18"/>
              </w:rPr>
              <w:t>201</w:t>
            </w:r>
            <w:r w:rsidRPr="002F78CB">
              <w:rPr>
                <w:rFonts w:hint="eastAsia"/>
                <w:kern w:val="0"/>
                <w:sz w:val="18"/>
                <w:szCs w:val="18"/>
              </w:rPr>
              <w:t>7</w:t>
            </w:r>
            <w:r w:rsidRPr="002F78CB">
              <w:rPr>
                <w:kern w:val="0"/>
                <w:sz w:val="18"/>
                <w:szCs w:val="18"/>
              </w:rPr>
              <w:t>年</w:t>
            </w:r>
            <w:r w:rsidRPr="002F78CB">
              <w:rPr>
                <w:kern w:val="0"/>
                <w:sz w:val="18"/>
                <w:szCs w:val="18"/>
              </w:rPr>
              <w:t>12</w:t>
            </w:r>
            <w:r w:rsidRPr="002F78CB">
              <w:rPr>
                <w:kern w:val="0"/>
                <w:sz w:val="18"/>
                <w:szCs w:val="18"/>
              </w:rPr>
              <w:t>月</w:t>
            </w:r>
            <w:r w:rsidRPr="002F78CB">
              <w:rPr>
                <w:kern w:val="0"/>
                <w:sz w:val="18"/>
                <w:szCs w:val="18"/>
              </w:rPr>
              <w:t>31</w:t>
            </w:r>
            <w:r w:rsidRPr="002F78CB">
              <w:rPr>
                <w:kern w:val="0"/>
                <w:sz w:val="18"/>
                <w:szCs w:val="18"/>
              </w:rPr>
              <w:t>日，累计合同业绩不少于</w:t>
            </w:r>
            <w:r w:rsidRPr="002F78CB">
              <w:rPr>
                <w:rFonts w:hint="eastAsia"/>
                <w:b/>
                <w:i/>
                <w:kern w:val="0"/>
                <w:sz w:val="18"/>
                <w:szCs w:val="18"/>
                <w:u w:val="single"/>
              </w:rPr>
              <w:t>1000</w:t>
            </w:r>
            <w:r w:rsidRPr="002F78CB">
              <w:rPr>
                <w:kern w:val="0"/>
                <w:sz w:val="18"/>
                <w:szCs w:val="18"/>
              </w:rPr>
              <w:t>公里。</w:t>
            </w:r>
          </w:p>
        </w:tc>
        <w:tc>
          <w:tcPr>
            <w:tcW w:w="1974" w:type="dxa"/>
            <w:tcBorders>
              <w:top w:val="nil"/>
              <w:left w:val="nil"/>
              <w:bottom w:val="single" w:sz="4" w:space="0" w:color="auto"/>
              <w:right w:val="single" w:sz="4" w:space="0" w:color="auto"/>
            </w:tcBorders>
            <w:shd w:val="clear" w:color="auto" w:fill="auto"/>
            <w:vAlign w:val="center"/>
          </w:tcPr>
          <w:p w:rsidR="00C327CC" w:rsidRPr="002F78CB" w:rsidRDefault="00C327CC" w:rsidP="00C327CC">
            <w:pPr>
              <w:widowControl/>
              <w:snapToGrid w:val="0"/>
              <w:jc w:val="left"/>
              <w:rPr>
                <w:kern w:val="0"/>
                <w:sz w:val="18"/>
                <w:szCs w:val="18"/>
              </w:rPr>
            </w:pPr>
          </w:p>
        </w:tc>
        <w:tc>
          <w:tcPr>
            <w:tcW w:w="1005" w:type="dxa"/>
            <w:tcBorders>
              <w:top w:val="nil"/>
              <w:left w:val="nil"/>
              <w:bottom w:val="single" w:sz="4" w:space="0" w:color="auto"/>
              <w:right w:val="single" w:sz="4" w:space="0" w:color="auto"/>
            </w:tcBorders>
            <w:shd w:val="clear" w:color="auto" w:fill="auto"/>
            <w:vAlign w:val="center"/>
          </w:tcPr>
          <w:p w:rsidR="00C327CC" w:rsidRPr="002F78CB" w:rsidRDefault="00C327CC" w:rsidP="00C327CC">
            <w:pPr>
              <w:widowControl/>
              <w:snapToGrid w:val="0"/>
              <w:rPr>
                <w:kern w:val="0"/>
                <w:sz w:val="18"/>
                <w:szCs w:val="18"/>
              </w:rPr>
            </w:pPr>
            <w:proofErr w:type="gramStart"/>
            <w:r w:rsidRPr="002F78CB">
              <w:rPr>
                <w:rFonts w:hint="eastAsia"/>
                <w:kern w:val="0"/>
                <w:sz w:val="18"/>
                <w:szCs w:val="18"/>
              </w:rPr>
              <w:t>成铠设备</w:t>
            </w:r>
            <w:proofErr w:type="gramEnd"/>
            <w:r w:rsidRPr="002F78CB">
              <w:rPr>
                <w:rFonts w:hint="eastAsia"/>
                <w:kern w:val="0"/>
                <w:sz w:val="18"/>
                <w:szCs w:val="18"/>
              </w:rPr>
              <w:t>、带材绕包设备（电力电缆）、交联生产线（电力电缆）</w:t>
            </w:r>
          </w:p>
        </w:tc>
        <w:tc>
          <w:tcPr>
            <w:tcW w:w="622" w:type="dxa"/>
            <w:tcBorders>
              <w:top w:val="nil"/>
              <w:left w:val="nil"/>
              <w:bottom w:val="single" w:sz="4" w:space="0" w:color="auto"/>
              <w:right w:val="single" w:sz="4" w:space="0" w:color="auto"/>
            </w:tcBorders>
            <w:shd w:val="clear" w:color="auto" w:fill="auto"/>
            <w:vAlign w:val="center"/>
          </w:tcPr>
          <w:p w:rsidR="00C327CC" w:rsidRPr="002F78CB" w:rsidRDefault="00C327CC" w:rsidP="00C327CC">
            <w:pPr>
              <w:widowControl/>
              <w:snapToGrid w:val="0"/>
              <w:rPr>
                <w:kern w:val="0"/>
                <w:sz w:val="18"/>
                <w:szCs w:val="18"/>
              </w:rPr>
            </w:pPr>
            <w:r w:rsidRPr="002F78CB">
              <w:rPr>
                <w:rFonts w:hint="eastAsia"/>
                <w:kern w:val="0"/>
                <w:sz w:val="18"/>
                <w:szCs w:val="18"/>
              </w:rPr>
              <w:t>实验设备要求：电缆截面投影仪、老化箱（热延伸试验设备）、局部放电检测设备（</w:t>
            </w:r>
            <w:r w:rsidRPr="002F78CB">
              <w:rPr>
                <w:rFonts w:hint="eastAsia"/>
                <w:kern w:val="0"/>
                <w:sz w:val="18"/>
                <w:szCs w:val="18"/>
              </w:rPr>
              <w:t>6kV</w:t>
            </w:r>
            <w:r w:rsidRPr="002F78CB">
              <w:rPr>
                <w:rFonts w:hint="eastAsia"/>
                <w:kern w:val="0"/>
                <w:sz w:val="18"/>
                <w:szCs w:val="18"/>
              </w:rPr>
              <w:t>及以上电力电缆）</w:t>
            </w:r>
          </w:p>
        </w:tc>
        <w:tc>
          <w:tcPr>
            <w:tcW w:w="1698" w:type="dxa"/>
            <w:tcBorders>
              <w:top w:val="nil"/>
              <w:left w:val="nil"/>
              <w:bottom w:val="single" w:sz="4" w:space="0" w:color="auto"/>
              <w:right w:val="single" w:sz="4" w:space="0" w:color="auto"/>
            </w:tcBorders>
            <w:shd w:val="clear" w:color="auto" w:fill="auto"/>
            <w:vAlign w:val="center"/>
          </w:tcPr>
          <w:p w:rsidR="00C327CC" w:rsidRPr="002F78CB" w:rsidRDefault="00C327CC" w:rsidP="00C327CC">
            <w:pPr>
              <w:rPr>
                <w:sz w:val="18"/>
                <w:szCs w:val="18"/>
              </w:rPr>
            </w:pPr>
            <w:r w:rsidRPr="002F78CB">
              <w:rPr>
                <w:rFonts w:hint="eastAsia"/>
                <w:kern w:val="0"/>
                <w:sz w:val="18"/>
                <w:szCs w:val="18"/>
              </w:rPr>
              <w:t>ISO9000</w:t>
            </w:r>
            <w:r w:rsidRPr="002F78CB">
              <w:rPr>
                <w:rFonts w:hint="eastAsia"/>
                <w:kern w:val="0"/>
                <w:sz w:val="18"/>
                <w:szCs w:val="18"/>
              </w:rPr>
              <w:t>系列质量管理体系认证</w:t>
            </w:r>
          </w:p>
        </w:tc>
        <w:tc>
          <w:tcPr>
            <w:tcW w:w="651" w:type="dxa"/>
            <w:tcBorders>
              <w:top w:val="nil"/>
              <w:left w:val="nil"/>
              <w:bottom w:val="single" w:sz="4" w:space="0" w:color="auto"/>
              <w:right w:val="single" w:sz="4" w:space="0" w:color="auto"/>
            </w:tcBorders>
            <w:shd w:val="clear" w:color="auto" w:fill="auto"/>
            <w:vAlign w:val="center"/>
          </w:tcPr>
          <w:p w:rsidR="00C327CC" w:rsidRPr="002F78CB" w:rsidRDefault="00C327CC" w:rsidP="00C327CC">
            <w:pPr>
              <w:widowControl/>
              <w:snapToGrid w:val="0"/>
              <w:rPr>
                <w:kern w:val="0"/>
                <w:sz w:val="18"/>
                <w:szCs w:val="18"/>
              </w:rPr>
            </w:pPr>
            <w:r w:rsidRPr="002F78CB">
              <w:rPr>
                <w:rFonts w:hint="eastAsia"/>
                <w:kern w:val="0"/>
                <w:sz w:val="18"/>
                <w:szCs w:val="18"/>
              </w:rPr>
              <w:t>具有省级及以上质量监督检验机构颁发的有效生产许可证</w:t>
            </w:r>
          </w:p>
        </w:tc>
        <w:tc>
          <w:tcPr>
            <w:tcW w:w="906" w:type="dxa"/>
            <w:tcBorders>
              <w:top w:val="nil"/>
              <w:left w:val="nil"/>
              <w:bottom w:val="single" w:sz="4" w:space="0" w:color="auto"/>
              <w:right w:val="single" w:sz="4" w:space="0" w:color="auto"/>
            </w:tcBorders>
            <w:shd w:val="clear" w:color="auto" w:fill="auto"/>
            <w:vAlign w:val="center"/>
          </w:tcPr>
          <w:p w:rsidR="00C327CC" w:rsidRPr="002F78CB" w:rsidRDefault="00C327CC" w:rsidP="00C327CC">
            <w:pPr>
              <w:widowControl/>
              <w:snapToGrid w:val="0"/>
              <w:jc w:val="left"/>
              <w:rPr>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Pr="002F78CB" w:rsidRDefault="00C327CC" w:rsidP="00C327CC">
            <w:pPr>
              <w:widowControl/>
              <w:snapToGrid w:val="0"/>
              <w:jc w:val="left"/>
              <w:rPr>
                <w:kern w:val="0"/>
                <w:sz w:val="18"/>
                <w:szCs w:val="18"/>
              </w:rPr>
            </w:pPr>
            <w:r w:rsidRPr="002F78CB">
              <w:rPr>
                <w:rFonts w:hint="eastAsia"/>
                <w:kern w:val="0"/>
                <w:sz w:val="18"/>
                <w:szCs w:val="18"/>
              </w:rPr>
              <w:t>型式试验报告</w:t>
            </w:r>
          </w:p>
        </w:tc>
      </w:tr>
      <w:tr w:rsidR="00C327CC" w:rsidTr="00C327CC">
        <w:trPr>
          <w:trHeight w:val="1227"/>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lastRenderedPageBreak/>
              <w:t>31</w:t>
            </w:r>
          </w:p>
        </w:tc>
        <w:tc>
          <w:tcPr>
            <w:tcW w:w="62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工器具</w:t>
            </w:r>
          </w:p>
        </w:tc>
        <w:tc>
          <w:tcPr>
            <w:tcW w:w="86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辅助工器具</w:t>
            </w:r>
          </w:p>
        </w:tc>
        <w:tc>
          <w:tcPr>
            <w:tcW w:w="1161"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电动液压搬运车</w:t>
            </w:r>
          </w:p>
        </w:tc>
        <w:tc>
          <w:tcPr>
            <w:tcW w:w="849"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kern w:val="0"/>
                <w:sz w:val="18"/>
                <w:szCs w:val="18"/>
              </w:rPr>
              <w:t>近三年供货业绩不小于</w:t>
            </w:r>
            <w:r>
              <w:rPr>
                <w:rFonts w:ascii="Arial" w:hAnsi="Arial" w:cs="Arial" w:hint="eastAsia"/>
                <w:kern w:val="0"/>
                <w:sz w:val="18"/>
                <w:szCs w:val="18"/>
              </w:rPr>
              <w:t>3</w:t>
            </w:r>
            <w:r>
              <w:rPr>
                <w:rFonts w:ascii="Arial" w:hAnsi="Arial" w:cs="Arial"/>
                <w:kern w:val="0"/>
                <w:sz w:val="18"/>
                <w:szCs w:val="18"/>
              </w:rPr>
              <w:t>套。</w:t>
            </w:r>
          </w:p>
        </w:tc>
        <w:tc>
          <w:tcPr>
            <w:tcW w:w="1974"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2</w:t>
            </w:r>
            <w:r>
              <w:rPr>
                <w:rFonts w:ascii="Arial" w:hAnsi="Arial" w:cs="Arial"/>
                <w:kern w:val="0"/>
                <w:sz w:val="18"/>
                <w:szCs w:val="18"/>
              </w:rPr>
              <w:t>0</w:t>
            </w:r>
            <w:r>
              <w:rPr>
                <w:rFonts w:ascii="Arial" w:hAnsi="Arial" w:cs="Arial" w:hint="eastAsia"/>
                <w:kern w:val="0"/>
                <w:sz w:val="18"/>
                <w:szCs w:val="18"/>
              </w:rPr>
              <w:t>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kern w:val="0"/>
                <w:sz w:val="18"/>
                <w:szCs w:val="18"/>
              </w:rPr>
              <w:t>具有完整的制造、工艺装备和试验设备；具有同等电压等级及以上研发、设计、制造和出厂试验的能力</w:t>
            </w:r>
            <w:r>
              <w:rPr>
                <w:rFonts w:ascii="Arial" w:hAnsi="Arial" w:cs="Arial" w:hint="eastAsia"/>
                <w:kern w:val="0"/>
                <w:sz w:val="18"/>
                <w:szCs w:val="18"/>
              </w:rPr>
              <w:t>，不接受代理。</w:t>
            </w:r>
          </w:p>
        </w:tc>
        <w:tc>
          <w:tcPr>
            <w:tcW w:w="622"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651"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32</w:t>
            </w:r>
          </w:p>
        </w:tc>
        <w:tc>
          <w:tcPr>
            <w:tcW w:w="62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工器具</w:t>
            </w:r>
          </w:p>
        </w:tc>
        <w:tc>
          <w:tcPr>
            <w:tcW w:w="86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电器工具（电动工具）</w:t>
            </w:r>
          </w:p>
        </w:tc>
        <w:tc>
          <w:tcPr>
            <w:tcW w:w="1161"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电焊机</w:t>
            </w:r>
          </w:p>
        </w:tc>
        <w:tc>
          <w:tcPr>
            <w:tcW w:w="849"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5</w:t>
            </w:r>
            <w:r>
              <w:rPr>
                <w:rFonts w:ascii="Arial" w:hAnsi="Arial" w:cs="Arial"/>
                <w:kern w:val="0"/>
                <w:sz w:val="18"/>
                <w:szCs w:val="18"/>
              </w:rPr>
              <w:t>0</w:t>
            </w:r>
            <w:r>
              <w:rPr>
                <w:rFonts w:ascii="Arial" w:hAnsi="Arial" w:cs="Arial" w:hint="eastAsia"/>
                <w:kern w:val="0"/>
                <w:sz w:val="18"/>
                <w:szCs w:val="18"/>
              </w:rPr>
              <w:t>0</w:t>
            </w:r>
            <w:r>
              <w:rPr>
                <w:rFonts w:ascii="Arial" w:hAnsi="Arial" w:cs="Arial"/>
                <w:kern w:val="0"/>
                <w:sz w:val="18"/>
                <w:szCs w:val="18"/>
              </w:rPr>
              <w:t xml:space="preserve">万元及以上人民币（注册资本金如为外币，以投标文件递交截止日中国银行公布的外汇牌价买入价折算）　</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kern w:val="0"/>
                <w:sz w:val="18"/>
                <w:szCs w:val="18"/>
              </w:rPr>
              <w:t xml:space="preserve">　</w:t>
            </w: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33</w:t>
            </w:r>
          </w:p>
        </w:tc>
        <w:tc>
          <w:tcPr>
            <w:tcW w:w="62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工器具</w:t>
            </w:r>
          </w:p>
        </w:tc>
        <w:tc>
          <w:tcPr>
            <w:tcW w:w="86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起重工器具</w:t>
            </w:r>
          </w:p>
        </w:tc>
        <w:tc>
          <w:tcPr>
            <w:tcW w:w="1161"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吊装带</w:t>
            </w:r>
          </w:p>
        </w:tc>
        <w:tc>
          <w:tcPr>
            <w:tcW w:w="849"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974"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5</w:t>
            </w:r>
            <w:r>
              <w:rPr>
                <w:rFonts w:ascii="Arial" w:hAnsi="Arial" w:cs="Arial"/>
                <w:kern w:val="0"/>
                <w:sz w:val="18"/>
                <w:szCs w:val="18"/>
              </w:rPr>
              <w:t>0</w:t>
            </w:r>
            <w:r>
              <w:rPr>
                <w:rFonts w:ascii="Arial" w:hAnsi="Arial" w:cs="Arial" w:hint="eastAsia"/>
                <w:kern w:val="0"/>
                <w:sz w:val="18"/>
                <w:szCs w:val="18"/>
              </w:rPr>
              <w:t>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kern w:val="0"/>
                <w:sz w:val="18"/>
                <w:szCs w:val="18"/>
              </w:rPr>
              <w:t>省级及以上权威检测机构的有效</w:t>
            </w:r>
            <w:r>
              <w:rPr>
                <w:rFonts w:ascii="Arial" w:hAnsi="Arial" w:cs="Arial" w:hint="eastAsia"/>
                <w:kern w:val="0"/>
                <w:sz w:val="18"/>
                <w:szCs w:val="18"/>
              </w:rPr>
              <w:t>型式试验报告或检测报告或鉴定报告</w:t>
            </w: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lastRenderedPageBreak/>
              <w:t>34</w:t>
            </w:r>
          </w:p>
        </w:tc>
        <w:tc>
          <w:tcPr>
            <w:tcW w:w="62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工器具</w:t>
            </w:r>
          </w:p>
        </w:tc>
        <w:tc>
          <w:tcPr>
            <w:tcW w:w="863"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辅助工器具</w:t>
            </w:r>
          </w:p>
        </w:tc>
        <w:tc>
          <w:tcPr>
            <w:tcW w:w="1161"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货架</w:t>
            </w:r>
          </w:p>
        </w:tc>
        <w:tc>
          <w:tcPr>
            <w:tcW w:w="849"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974"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5</w:t>
            </w:r>
            <w:r>
              <w:rPr>
                <w:rFonts w:ascii="Arial" w:hAnsi="Arial" w:cs="Arial"/>
                <w:kern w:val="0"/>
                <w:sz w:val="18"/>
                <w:szCs w:val="18"/>
              </w:rPr>
              <w:t>0</w:t>
            </w:r>
            <w:r>
              <w:rPr>
                <w:rFonts w:ascii="Arial" w:hAnsi="Arial" w:cs="Arial" w:hint="eastAsia"/>
                <w:kern w:val="0"/>
                <w:sz w:val="18"/>
                <w:szCs w:val="18"/>
              </w:rPr>
              <w:t>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kern w:val="0"/>
                <w:sz w:val="18"/>
                <w:szCs w:val="18"/>
              </w:rPr>
              <w:t>具有完整的制造、工艺装备</w:t>
            </w:r>
            <w:r>
              <w:rPr>
                <w:rFonts w:ascii="Arial" w:hAnsi="Arial" w:cs="Arial" w:hint="eastAsia"/>
                <w:kern w:val="0"/>
                <w:sz w:val="18"/>
                <w:szCs w:val="18"/>
              </w:rPr>
              <w:t>，不接受代理。</w:t>
            </w:r>
          </w:p>
        </w:tc>
        <w:tc>
          <w:tcPr>
            <w:tcW w:w="622"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具</w:t>
            </w:r>
            <w:r>
              <w:rPr>
                <w:rFonts w:ascii="Arial" w:hAnsi="Arial" w:cs="Arial"/>
                <w:kern w:val="0"/>
                <w:sz w:val="18"/>
                <w:szCs w:val="18"/>
              </w:rPr>
              <w:t>有</w:t>
            </w:r>
            <w:r>
              <w:rPr>
                <w:rFonts w:ascii="Arial" w:hAnsi="Arial" w:cs="Arial"/>
                <w:kern w:val="0"/>
                <w:sz w:val="18"/>
                <w:szCs w:val="18"/>
              </w:rPr>
              <w:t>ISO9000</w:t>
            </w:r>
            <w:r>
              <w:rPr>
                <w:rFonts w:ascii="Arial" w:hAnsi="Arial" w:cs="Arial"/>
                <w:kern w:val="0"/>
                <w:sz w:val="18"/>
                <w:szCs w:val="18"/>
              </w:rPr>
              <w:t>系列质量保证体系认证证书及年检记录</w:t>
            </w:r>
          </w:p>
        </w:tc>
        <w:tc>
          <w:tcPr>
            <w:tcW w:w="651"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tcPr>
          <w:p w:rsidR="00C327CC" w:rsidRDefault="00C327CC" w:rsidP="00C327CC">
            <w:pPr>
              <w:widowControl/>
              <w:rPr>
                <w:rFonts w:ascii="Arial" w:hAnsi="Arial" w:cs="Arial"/>
                <w:kern w:val="0"/>
                <w:sz w:val="18"/>
                <w:szCs w:val="18"/>
              </w:rPr>
            </w:pPr>
          </w:p>
        </w:tc>
      </w:tr>
      <w:tr w:rsidR="00C327CC" w:rsidTr="00C327CC">
        <w:trPr>
          <w:trHeight w:val="718"/>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35</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一次设备</w:t>
            </w: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开关柜（箱</w:t>
            </w: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配电箱</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5</w:t>
            </w:r>
            <w:r>
              <w:rPr>
                <w:rFonts w:ascii="Arial" w:hAnsi="Arial" w:cs="Arial"/>
                <w:kern w:val="0"/>
                <w:sz w:val="18"/>
                <w:szCs w:val="18"/>
              </w:rPr>
              <w:t>0</w:t>
            </w:r>
            <w:r>
              <w:rPr>
                <w:rFonts w:ascii="Arial" w:hAnsi="Arial" w:cs="Arial" w:hint="eastAsia"/>
                <w:kern w:val="0"/>
                <w:sz w:val="18"/>
                <w:szCs w:val="18"/>
              </w:rPr>
              <w:t>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具</w:t>
            </w:r>
            <w:r>
              <w:rPr>
                <w:rFonts w:ascii="Arial" w:hAnsi="Arial" w:cs="Arial"/>
                <w:kern w:val="0"/>
                <w:sz w:val="18"/>
                <w:szCs w:val="18"/>
              </w:rPr>
              <w:t>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r>
      <w:tr w:rsidR="00C327CC" w:rsidTr="00C327CC">
        <w:trPr>
          <w:trHeight w:val="1440"/>
          <w:jc w:val="center"/>
        </w:trPr>
        <w:tc>
          <w:tcPr>
            <w:tcW w:w="341" w:type="dxa"/>
            <w:tcBorders>
              <w:top w:val="nil"/>
              <w:left w:val="single" w:sz="4" w:space="0" w:color="auto"/>
              <w:bottom w:val="single" w:sz="4" w:space="0" w:color="auto"/>
              <w:right w:val="single" w:sz="4" w:space="0" w:color="auto"/>
            </w:tcBorders>
            <w:shd w:val="clear" w:color="auto" w:fill="auto"/>
            <w:vAlign w:val="center"/>
          </w:tcPr>
          <w:p w:rsidR="00C327CC" w:rsidRDefault="00C327CC" w:rsidP="00C327CC">
            <w:pPr>
              <w:widowControl/>
              <w:jc w:val="center"/>
              <w:rPr>
                <w:rFonts w:ascii="Arial" w:hAnsi="Arial" w:cs="Arial"/>
                <w:kern w:val="0"/>
                <w:sz w:val="18"/>
                <w:szCs w:val="18"/>
              </w:rPr>
            </w:pPr>
            <w:r>
              <w:rPr>
                <w:rFonts w:ascii="Arial" w:hAnsi="Arial" w:cs="Arial" w:hint="eastAsia"/>
                <w:kern w:val="0"/>
                <w:sz w:val="18"/>
                <w:szCs w:val="18"/>
              </w:rPr>
              <w:t>36</w:t>
            </w:r>
          </w:p>
        </w:tc>
        <w:tc>
          <w:tcPr>
            <w:tcW w:w="62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工器具</w:t>
            </w:r>
          </w:p>
        </w:tc>
        <w:tc>
          <w:tcPr>
            <w:tcW w:w="863"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登高、安全工具（不带电作业）</w:t>
            </w:r>
          </w:p>
        </w:tc>
        <w:tc>
          <w:tcPr>
            <w:tcW w:w="116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升降平台</w:t>
            </w:r>
          </w:p>
        </w:tc>
        <w:tc>
          <w:tcPr>
            <w:tcW w:w="849"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7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974"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2000</w:t>
            </w:r>
            <w:r>
              <w:rPr>
                <w:rFonts w:ascii="Arial" w:hAnsi="Arial" w:cs="Arial"/>
                <w:kern w:val="0"/>
                <w:sz w:val="18"/>
                <w:szCs w:val="18"/>
              </w:rPr>
              <w:t>万元及以上人民币（注册资本金如为外币，以投标文件递交截止日中国银行公布的外汇牌价买入价折算）</w:t>
            </w:r>
          </w:p>
        </w:tc>
        <w:tc>
          <w:tcPr>
            <w:tcW w:w="1005"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接受代理</w:t>
            </w:r>
          </w:p>
        </w:tc>
        <w:tc>
          <w:tcPr>
            <w:tcW w:w="62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698"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r>
              <w:rPr>
                <w:rFonts w:ascii="Arial" w:hAnsi="Arial" w:cs="Arial" w:hint="eastAsia"/>
                <w:kern w:val="0"/>
                <w:sz w:val="18"/>
                <w:szCs w:val="18"/>
              </w:rPr>
              <w:t>具</w:t>
            </w:r>
            <w:r>
              <w:rPr>
                <w:rFonts w:ascii="Arial" w:hAnsi="Arial" w:cs="Arial"/>
                <w:kern w:val="0"/>
                <w:sz w:val="18"/>
                <w:szCs w:val="18"/>
              </w:rPr>
              <w:t>有</w:t>
            </w:r>
            <w:r>
              <w:rPr>
                <w:rFonts w:ascii="Arial" w:hAnsi="Arial" w:cs="Arial"/>
                <w:kern w:val="0"/>
                <w:sz w:val="18"/>
                <w:szCs w:val="18"/>
              </w:rPr>
              <w:t>ISO9000</w:t>
            </w:r>
            <w:r>
              <w:rPr>
                <w:rFonts w:ascii="Arial" w:hAnsi="Arial" w:cs="Arial"/>
                <w:kern w:val="0"/>
                <w:sz w:val="18"/>
                <w:szCs w:val="18"/>
              </w:rPr>
              <w:t>系列质量保证体系认证证书及年检记录</w:t>
            </w:r>
            <w:r>
              <w:rPr>
                <w:rFonts w:ascii="Arial" w:hAnsi="Arial" w:cs="Arial" w:hint="eastAsia"/>
                <w:kern w:val="0"/>
                <w:sz w:val="18"/>
                <w:szCs w:val="18"/>
              </w:rPr>
              <w:t>，具有所投产品的生产厂家的销售及售后的授权证书。</w:t>
            </w:r>
          </w:p>
        </w:tc>
        <w:tc>
          <w:tcPr>
            <w:tcW w:w="651"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906"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c>
          <w:tcPr>
            <w:tcW w:w="1932" w:type="dxa"/>
            <w:tcBorders>
              <w:top w:val="nil"/>
              <w:left w:val="nil"/>
              <w:bottom w:val="single" w:sz="4" w:space="0" w:color="auto"/>
              <w:right w:val="single" w:sz="4" w:space="0" w:color="auto"/>
            </w:tcBorders>
            <w:shd w:val="clear" w:color="auto" w:fill="auto"/>
            <w:vAlign w:val="center"/>
          </w:tcPr>
          <w:p w:rsidR="00C327CC" w:rsidRDefault="00C327CC" w:rsidP="00C327CC">
            <w:pPr>
              <w:widowControl/>
              <w:rPr>
                <w:rFonts w:ascii="Arial" w:hAnsi="Arial" w:cs="Arial"/>
                <w:kern w:val="0"/>
                <w:sz w:val="18"/>
                <w:szCs w:val="18"/>
              </w:rPr>
            </w:pPr>
          </w:p>
        </w:tc>
      </w:tr>
    </w:tbl>
    <w:p w:rsidR="003D4EDB" w:rsidRPr="00C327CC" w:rsidRDefault="003D4EDB" w:rsidP="00AB09D4">
      <w:pPr>
        <w:jc w:val="left"/>
        <w:rPr>
          <w:rFonts w:ascii="Arial" w:hAnsi="宋体" w:cs="Arial"/>
          <w:color w:val="000000"/>
          <w:szCs w:val="21"/>
        </w:rPr>
      </w:pPr>
    </w:p>
    <w:p w:rsidR="00C327CC" w:rsidRDefault="00C327CC">
      <w:pPr>
        <w:widowControl/>
        <w:jc w:val="left"/>
        <w:rPr>
          <w:color w:val="000000"/>
        </w:rPr>
      </w:pPr>
      <w:r>
        <w:rPr>
          <w:color w:val="000000"/>
        </w:rPr>
        <w:br w:type="page"/>
      </w:r>
    </w:p>
    <w:tbl>
      <w:tblPr>
        <w:tblW w:w="15262" w:type="dxa"/>
        <w:jc w:val="center"/>
        <w:tblLayout w:type="fixed"/>
        <w:tblLook w:val="04A0"/>
      </w:tblPr>
      <w:tblGrid>
        <w:gridCol w:w="417"/>
        <w:gridCol w:w="877"/>
        <w:gridCol w:w="891"/>
        <w:gridCol w:w="737"/>
        <w:gridCol w:w="1017"/>
        <w:gridCol w:w="754"/>
        <w:gridCol w:w="668"/>
        <w:gridCol w:w="756"/>
        <w:gridCol w:w="736"/>
        <w:gridCol w:w="1117"/>
        <w:gridCol w:w="1777"/>
        <w:gridCol w:w="1134"/>
        <w:gridCol w:w="851"/>
        <w:gridCol w:w="992"/>
        <w:gridCol w:w="1418"/>
        <w:gridCol w:w="1120"/>
      </w:tblGrid>
      <w:tr w:rsidR="002F78CB" w:rsidRPr="002F78CB" w:rsidTr="00B97C5A">
        <w:trPr>
          <w:trHeight w:val="630"/>
          <w:jc w:val="center"/>
        </w:trPr>
        <w:tc>
          <w:tcPr>
            <w:tcW w:w="15262" w:type="dxa"/>
            <w:gridSpan w:val="16"/>
            <w:tcBorders>
              <w:top w:val="nil"/>
              <w:left w:val="nil"/>
              <w:bottom w:val="single" w:sz="4" w:space="0" w:color="auto"/>
              <w:right w:val="nil"/>
            </w:tcBorders>
            <w:shd w:val="clear" w:color="000000" w:fill="FFFFFF"/>
            <w:noWrap/>
            <w:vAlign w:val="bottom"/>
            <w:hideMark/>
          </w:tcPr>
          <w:p w:rsidR="002F78CB" w:rsidRPr="002F78CB" w:rsidRDefault="006332DA" w:rsidP="002F78CB">
            <w:pPr>
              <w:widowControl/>
              <w:jc w:val="center"/>
              <w:rPr>
                <w:rFonts w:ascii="Arial" w:hAnsi="Arial" w:cs="Arial"/>
                <w:kern w:val="0"/>
                <w:sz w:val="32"/>
                <w:szCs w:val="32"/>
              </w:rPr>
            </w:pPr>
            <w:r>
              <w:rPr>
                <w:rFonts w:ascii="宋体" w:hAnsi="宋体" w:cs="Arial" w:hint="eastAsia"/>
                <w:kern w:val="0"/>
                <w:sz w:val="32"/>
                <w:szCs w:val="32"/>
              </w:rPr>
              <w:lastRenderedPageBreak/>
              <w:t>附件：</w:t>
            </w:r>
            <w:proofErr w:type="gramStart"/>
            <w:r w:rsidR="002F78CB" w:rsidRPr="002F78CB">
              <w:rPr>
                <w:rFonts w:ascii="宋体" w:hAnsi="宋体" w:cs="Arial" w:hint="eastAsia"/>
                <w:kern w:val="0"/>
                <w:sz w:val="32"/>
                <w:szCs w:val="32"/>
              </w:rPr>
              <w:t>国网青海省</w:t>
            </w:r>
            <w:proofErr w:type="gramEnd"/>
            <w:r w:rsidR="002F78CB" w:rsidRPr="002F78CB">
              <w:rPr>
                <w:rFonts w:ascii="宋体" w:hAnsi="宋体" w:cs="Arial" w:hint="eastAsia"/>
                <w:kern w:val="0"/>
                <w:sz w:val="32"/>
                <w:szCs w:val="32"/>
              </w:rPr>
              <w:t>电力公司</w:t>
            </w:r>
            <w:r w:rsidR="002F78CB" w:rsidRPr="002F78CB">
              <w:rPr>
                <w:rFonts w:ascii="Arial" w:hAnsi="Arial" w:cs="Arial"/>
                <w:kern w:val="0"/>
                <w:sz w:val="32"/>
                <w:szCs w:val="32"/>
              </w:rPr>
              <w:t>2018</w:t>
            </w:r>
            <w:r w:rsidR="002F78CB" w:rsidRPr="002F78CB">
              <w:rPr>
                <w:rFonts w:ascii="宋体" w:hAnsi="宋体" w:cs="Arial" w:hint="eastAsia"/>
                <w:kern w:val="0"/>
                <w:sz w:val="32"/>
                <w:szCs w:val="32"/>
              </w:rPr>
              <w:t>年第二次预备项目物资招标采购</w:t>
            </w:r>
            <w:r w:rsidR="006240C3">
              <w:rPr>
                <w:rFonts w:ascii="宋体" w:hAnsi="宋体" w:cs="Arial" w:hint="eastAsia"/>
                <w:kern w:val="0"/>
                <w:sz w:val="32"/>
                <w:szCs w:val="32"/>
              </w:rPr>
              <w:t>最高限价</w:t>
            </w:r>
            <w:r w:rsidR="002F78CB" w:rsidRPr="002F78CB">
              <w:rPr>
                <w:rFonts w:ascii="宋体" w:hAnsi="宋体" w:cs="Arial" w:hint="eastAsia"/>
                <w:kern w:val="0"/>
                <w:sz w:val="32"/>
                <w:szCs w:val="32"/>
              </w:rPr>
              <w:t>（</w:t>
            </w:r>
            <w:r w:rsidR="002F78CB" w:rsidRPr="002F78CB">
              <w:rPr>
                <w:rFonts w:ascii="Arial" w:hAnsi="Arial" w:cs="Arial"/>
                <w:kern w:val="0"/>
                <w:sz w:val="32"/>
                <w:szCs w:val="32"/>
              </w:rPr>
              <w:t>281822</w:t>
            </w:r>
            <w:r w:rsidR="002F78CB" w:rsidRPr="002F78CB">
              <w:rPr>
                <w:rFonts w:ascii="宋体" w:hAnsi="宋体" w:cs="Arial" w:hint="eastAsia"/>
                <w:kern w:val="0"/>
                <w:sz w:val="32"/>
                <w:szCs w:val="32"/>
              </w:rPr>
              <w:t>）</w:t>
            </w:r>
          </w:p>
        </w:tc>
      </w:tr>
      <w:tr w:rsidR="005B224F" w:rsidRPr="002F78CB" w:rsidTr="00B97C5A">
        <w:trPr>
          <w:trHeight w:val="690"/>
          <w:jc w:val="center"/>
        </w:trPr>
        <w:tc>
          <w:tcPr>
            <w:tcW w:w="417" w:type="dxa"/>
            <w:tcBorders>
              <w:top w:val="nil"/>
              <w:left w:val="single" w:sz="4" w:space="0" w:color="auto"/>
              <w:bottom w:val="single" w:sz="4" w:space="0" w:color="auto"/>
              <w:right w:val="single" w:sz="4" w:space="0" w:color="auto"/>
            </w:tcBorders>
            <w:shd w:val="clear" w:color="000000" w:fill="FFFFFF"/>
            <w:noWrap/>
            <w:vAlign w:val="bottom"/>
            <w:hideMark/>
          </w:tcPr>
          <w:p w:rsidR="005B224F" w:rsidRPr="002F78CB" w:rsidRDefault="005B224F" w:rsidP="002F78CB">
            <w:pPr>
              <w:widowControl/>
              <w:jc w:val="left"/>
              <w:rPr>
                <w:rFonts w:ascii="Arial" w:hAnsi="Arial" w:cs="Arial"/>
                <w:kern w:val="0"/>
                <w:sz w:val="18"/>
                <w:szCs w:val="18"/>
              </w:rPr>
            </w:pPr>
            <w:r w:rsidRPr="002F78CB">
              <w:rPr>
                <w:rFonts w:ascii="宋体" w:hAnsi="宋体" w:cs="Arial" w:hint="eastAsia"/>
                <w:kern w:val="0"/>
                <w:sz w:val="18"/>
                <w:szCs w:val="18"/>
              </w:rPr>
              <w:t>序号</w:t>
            </w:r>
          </w:p>
        </w:tc>
        <w:tc>
          <w:tcPr>
            <w:tcW w:w="8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招标编号</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大工程名称</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单体工程描述</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采购申请编号</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采购申请的项目编号</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大类名称</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中类名称</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小类名称</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物料描述</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数量</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单位</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最高限价(万元）</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proofErr w:type="gramStart"/>
            <w:r>
              <w:rPr>
                <w:rFonts w:ascii="宋体" w:hAnsi="宋体" w:cs="宋体" w:hint="eastAsia"/>
                <w:kern w:val="0"/>
                <w:sz w:val="18"/>
                <w:szCs w:val="18"/>
              </w:rPr>
              <w:t>标包</w:t>
            </w:r>
            <w:r w:rsidRPr="002F78CB">
              <w:rPr>
                <w:rFonts w:ascii="宋体" w:hAnsi="宋体" w:cs="宋体" w:hint="eastAsia"/>
                <w:kern w:val="0"/>
                <w:sz w:val="18"/>
                <w:szCs w:val="18"/>
              </w:rPr>
              <w:t>最高</w:t>
            </w:r>
            <w:proofErr w:type="gramEnd"/>
            <w:r w:rsidRPr="002F78CB">
              <w:rPr>
                <w:rFonts w:ascii="宋体" w:hAnsi="宋体" w:cs="宋体" w:hint="eastAsia"/>
                <w:kern w:val="0"/>
                <w:sz w:val="18"/>
                <w:szCs w:val="18"/>
              </w:rPr>
              <w:t>限价(万元）</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交货日期</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交货地点及交货方式</w:t>
            </w:r>
          </w:p>
        </w:tc>
      </w:tr>
      <w:tr w:rsidR="005B224F" w:rsidRPr="002F78CB" w:rsidTr="005B224F">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w:t>
            </w:r>
          </w:p>
        </w:tc>
        <w:tc>
          <w:tcPr>
            <w:tcW w:w="87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WZ-281822-001</w:t>
            </w:r>
            <w:r w:rsidRPr="002F78CB">
              <w:rPr>
                <w:rFonts w:ascii="宋体" w:hAnsi="宋体" w:cs="Arial" w:hint="eastAsia"/>
                <w:kern w:val="0"/>
                <w:sz w:val="18"/>
                <w:szCs w:val="18"/>
              </w:rPr>
              <w:t>低压、控制、电力电缆</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20053200</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,16,4</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,22,</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0.900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7.000000 </w:t>
            </w:r>
          </w:p>
        </w:tc>
        <w:tc>
          <w:tcPr>
            <w:tcW w:w="992" w:type="dxa"/>
            <w:vMerge w:val="restart"/>
            <w:tcBorders>
              <w:top w:val="nil"/>
              <w:left w:val="nil"/>
              <w:right w:val="single" w:sz="4" w:space="0" w:color="auto"/>
            </w:tcBorders>
            <w:shd w:val="clear" w:color="000000" w:fill="FFFFFF"/>
            <w:vAlign w:val="bottom"/>
          </w:tcPr>
          <w:p w:rsidR="005B224F" w:rsidRPr="002F78CB" w:rsidRDefault="006C1699" w:rsidP="002F78CB">
            <w:pPr>
              <w:jc w:val="center"/>
              <w:rPr>
                <w:rFonts w:ascii="Arial" w:hAnsi="Arial" w:cs="Arial"/>
                <w:kern w:val="0"/>
                <w:sz w:val="18"/>
                <w:szCs w:val="18"/>
              </w:rPr>
            </w:pPr>
            <w:r>
              <w:rPr>
                <w:rFonts w:ascii="Arial" w:hAnsi="Arial" w:cs="Arial" w:hint="eastAsia"/>
                <w:kern w:val="0"/>
                <w:sz w:val="18"/>
                <w:szCs w:val="18"/>
              </w:rPr>
              <w:t>516.219999</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20053207</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,50,4+1</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,NH</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0.217</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4.469829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3</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20053208</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,50,4+1</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,NH</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0.048</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0.750769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4</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20053209</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,50,4+1</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,NH</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0.400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5.230769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20053206</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,70,4+1</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,NH</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0.218</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6.092821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6</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w:t>
            </w:r>
            <w:r w:rsidRPr="002F78CB">
              <w:rPr>
                <w:rFonts w:ascii="宋体" w:hAnsi="宋体" w:cs="宋体" w:hint="eastAsia"/>
                <w:kern w:val="0"/>
                <w:sz w:val="18"/>
                <w:szCs w:val="18"/>
              </w:rPr>
              <w:lastRenderedPageBreak/>
              <w:t>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lastRenderedPageBreak/>
              <w:t>青海换流站工</w:t>
            </w:r>
            <w:r w:rsidRPr="002F78CB">
              <w:rPr>
                <w:rFonts w:ascii="宋体" w:hAnsi="宋体" w:cs="宋体" w:hint="eastAsia"/>
                <w:kern w:val="0"/>
                <w:sz w:val="18"/>
                <w:szCs w:val="18"/>
              </w:rPr>
              <w:lastRenderedPageBreak/>
              <w:t>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lastRenderedPageBreak/>
              <w:t>20053198</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,185,4+1</w:t>
            </w:r>
            <w:r w:rsidRPr="002F78CB">
              <w:rPr>
                <w:rFonts w:ascii="宋体" w:hAnsi="宋体" w:cs="宋体" w:hint="eastAsia"/>
                <w:kern w:val="0"/>
                <w:sz w:val="18"/>
                <w:szCs w:val="18"/>
              </w:rPr>
              <w:lastRenderedPageBreak/>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lastRenderedPageBreak/>
              <w:t>1.640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129.237607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lastRenderedPageBreak/>
              <w:t>7</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20053201</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,185,4+1</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1.161</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86.628462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8</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20053199</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,150,4+1</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0.152</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9.327863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9</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20053202</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,150,4+1</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0.873</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50.738461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20053203</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,120,4+1</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2.423</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119.700341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11</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20053204</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,95,4</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r w:rsidRPr="002F78CB">
              <w:rPr>
                <w:rFonts w:ascii="Arial" w:hAnsi="Arial" w:cs="Arial"/>
                <w:kern w:val="0"/>
                <w:sz w:val="18"/>
                <w:szCs w:val="18"/>
              </w:rPr>
              <w:t>,NH</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0.329</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13.750513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12</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20053205</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,95,4</w:t>
            </w:r>
            <w:r w:rsidRPr="002F78CB">
              <w:rPr>
                <w:rFonts w:ascii="宋体" w:hAnsi="宋体" w:cs="宋体" w:hint="eastAsia"/>
                <w:kern w:val="0"/>
                <w:sz w:val="18"/>
                <w:szCs w:val="18"/>
              </w:rPr>
              <w:t>芯</w:t>
            </w:r>
            <w:r w:rsidRPr="002F78CB">
              <w:rPr>
                <w:rFonts w:ascii="Arial" w:hAnsi="Arial" w:cs="Arial"/>
                <w:kern w:val="0"/>
                <w:sz w:val="18"/>
                <w:szCs w:val="18"/>
              </w:rPr>
              <w:t>,</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w:t>
            </w:r>
            <w:r w:rsidRPr="002F78CB">
              <w:rPr>
                <w:rFonts w:ascii="宋体" w:hAnsi="宋体" w:cs="宋体" w:hint="eastAsia"/>
                <w:kern w:val="0"/>
                <w:sz w:val="18"/>
                <w:szCs w:val="18"/>
              </w:rPr>
              <w:lastRenderedPageBreak/>
              <w:t>铠装</w:t>
            </w:r>
            <w:proofErr w:type="gramEnd"/>
            <w:r w:rsidRPr="002F78CB">
              <w:rPr>
                <w:rFonts w:ascii="Arial" w:hAnsi="Arial" w:cs="Arial"/>
                <w:kern w:val="0"/>
                <w:sz w:val="18"/>
                <w:szCs w:val="18"/>
              </w:rPr>
              <w:t>,NH</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lastRenderedPageBreak/>
              <w:t>0.278</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10.597265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2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lastRenderedPageBreak/>
              <w:t>13</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20053213</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,25/16,4+1</w:t>
            </w:r>
            <w:r w:rsidRPr="002F78CB">
              <w:rPr>
                <w:rFonts w:ascii="宋体" w:hAnsi="宋体" w:cs="宋体" w:hint="eastAsia"/>
                <w:kern w:val="0"/>
                <w:sz w:val="18"/>
                <w:szCs w:val="18"/>
              </w:rPr>
              <w:t>芯</w:t>
            </w:r>
            <w:r w:rsidRPr="002F78CB">
              <w:rPr>
                <w:rFonts w:ascii="Arial" w:hAnsi="Arial" w:cs="Arial"/>
                <w:kern w:val="0"/>
                <w:sz w:val="18"/>
                <w:szCs w:val="18"/>
              </w:rPr>
              <w:t>,ZB,22,</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0.275</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0.987180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14</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20053210</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,16,5</w:t>
            </w:r>
            <w:r w:rsidRPr="002F78CB">
              <w:rPr>
                <w:rFonts w:ascii="宋体" w:hAnsi="宋体" w:cs="宋体" w:hint="eastAsia"/>
                <w:kern w:val="0"/>
                <w:sz w:val="18"/>
                <w:szCs w:val="18"/>
              </w:rPr>
              <w:t>芯</w:t>
            </w:r>
            <w:r w:rsidRPr="002F78CB">
              <w:rPr>
                <w:rFonts w:ascii="Arial" w:hAnsi="Arial" w:cs="Arial"/>
                <w:kern w:val="0"/>
                <w:sz w:val="18"/>
                <w:szCs w:val="18"/>
              </w:rPr>
              <w:t>,ZA,22,</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0.578</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3.408718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15</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20053211</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,16,5</w:t>
            </w:r>
            <w:r w:rsidRPr="002F78CB">
              <w:rPr>
                <w:rFonts w:ascii="宋体" w:hAnsi="宋体" w:cs="宋体" w:hint="eastAsia"/>
                <w:kern w:val="0"/>
                <w:sz w:val="18"/>
                <w:szCs w:val="18"/>
              </w:rPr>
              <w:t>芯</w:t>
            </w:r>
            <w:r w:rsidRPr="002F78CB">
              <w:rPr>
                <w:rFonts w:ascii="Arial" w:hAnsi="Arial" w:cs="Arial"/>
                <w:kern w:val="0"/>
                <w:sz w:val="18"/>
                <w:szCs w:val="18"/>
              </w:rPr>
              <w:t>,ZA,22,</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1.180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7.866667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16</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20053212</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低压电力电缆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低压电力电缆</w:t>
            </w:r>
            <w:r w:rsidRPr="002F78CB">
              <w:rPr>
                <w:rFonts w:ascii="Arial" w:hAnsi="Arial" w:cs="Arial"/>
                <w:kern w:val="0"/>
                <w:sz w:val="18"/>
                <w:szCs w:val="18"/>
              </w:rPr>
              <w:t>,YJV,</w:t>
            </w:r>
            <w:r w:rsidRPr="002F78CB">
              <w:rPr>
                <w:rFonts w:ascii="宋体" w:hAnsi="宋体" w:cs="宋体" w:hint="eastAsia"/>
                <w:kern w:val="0"/>
                <w:sz w:val="18"/>
                <w:szCs w:val="18"/>
              </w:rPr>
              <w:t>铜</w:t>
            </w:r>
            <w:r w:rsidRPr="002F78CB">
              <w:rPr>
                <w:rFonts w:ascii="Arial" w:hAnsi="Arial" w:cs="Arial"/>
                <w:kern w:val="0"/>
                <w:sz w:val="18"/>
                <w:szCs w:val="18"/>
              </w:rPr>
              <w:t>,16,5</w:t>
            </w:r>
            <w:r w:rsidRPr="002F78CB">
              <w:rPr>
                <w:rFonts w:ascii="宋体" w:hAnsi="宋体" w:cs="宋体" w:hint="eastAsia"/>
                <w:kern w:val="0"/>
                <w:sz w:val="18"/>
                <w:szCs w:val="18"/>
              </w:rPr>
              <w:t>芯</w:t>
            </w:r>
            <w:r w:rsidRPr="002F78CB">
              <w:rPr>
                <w:rFonts w:ascii="Arial" w:hAnsi="Arial" w:cs="Arial"/>
                <w:kern w:val="0"/>
                <w:sz w:val="18"/>
                <w:szCs w:val="18"/>
              </w:rPr>
              <w:t>,ZA,22,</w:t>
            </w:r>
            <w:r w:rsidRPr="002F78CB">
              <w:rPr>
                <w:rFonts w:ascii="宋体" w:hAnsi="宋体" w:cs="宋体" w:hint="eastAsia"/>
                <w:kern w:val="0"/>
                <w:sz w:val="18"/>
                <w:szCs w:val="18"/>
              </w:rPr>
              <w:t>普通</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1.604</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16.725471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0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17</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20053190</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电力电缆</w:t>
            </w:r>
            <w:r w:rsidRPr="002F78CB">
              <w:rPr>
                <w:rFonts w:ascii="Arial" w:hAnsi="Arial" w:cs="Arial"/>
                <w:kern w:val="0"/>
                <w:sz w:val="18"/>
                <w:szCs w:val="18"/>
              </w:rPr>
              <w:t>,AC10kV,YJV,95,3,22,</w:t>
            </w:r>
            <w:r w:rsidRPr="002F78CB">
              <w:rPr>
                <w:rFonts w:ascii="宋体" w:hAnsi="宋体" w:cs="宋体" w:hint="eastAsia"/>
                <w:kern w:val="0"/>
                <w:sz w:val="18"/>
                <w:szCs w:val="18"/>
              </w:rPr>
              <w:t>无阻燃</w:t>
            </w:r>
            <w:r w:rsidRPr="002F78CB">
              <w:rPr>
                <w:rFonts w:ascii="Arial" w:hAnsi="Arial" w:cs="Arial"/>
                <w:kern w:val="0"/>
                <w:sz w:val="18"/>
                <w:szCs w:val="18"/>
              </w:rPr>
              <w:t>,</w:t>
            </w:r>
            <w:r w:rsidRPr="002F78CB">
              <w:rPr>
                <w:rFonts w:ascii="宋体" w:hAnsi="宋体" w:cs="宋体" w:hint="eastAsia"/>
                <w:kern w:val="0"/>
                <w:sz w:val="18"/>
                <w:szCs w:val="18"/>
              </w:rPr>
              <w:t>无阻水</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0.472</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20.372649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0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18</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20053189</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电力电缆</w:t>
            </w:r>
            <w:r w:rsidRPr="002F78CB">
              <w:rPr>
                <w:rFonts w:ascii="Arial" w:hAnsi="Arial" w:cs="Arial"/>
                <w:kern w:val="0"/>
                <w:sz w:val="18"/>
                <w:szCs w:val="18"/>
              </w:rPr>
              <w:t>,AC10kV,YJV,150,3,22,</w:t>
            </w:r>
            <w:r w:rsidRPr="002F78CB">
              <w:rPr>
                <w:rFonts w:ascii="宋体" w:hAnsi="宋体" w:cs="宋体" w:hint="eastAsia"/>
                <w:kern w:val="0"/>
                <w:sz w:val="18"/>
                <w:szCs w:val="18"/>
              </w:rPr>
              <w:t>无阻燃</w:t>
            </w:r>
            <w:r w:rsidRPr="002F78CB">
              <w:rPr>
                <w:rFonts w:ascii="Arial" w:hAnsi="Arial" w:cs="Arial"/>
                <w:kern w:val="0"/>
                <w:sz w:val="18"/>
                <w:szCs w:val="18"/>
              </w:rPr>
              <w:t>,</w:t>
            </w:r>
            <w:r w:rsidRPr="002F78CB">
              <w:rPr>
                <w:rFonts w:ascii="宋体" w:hAnsi="宋体" w:cs="宋体" w:hint="eastAsia"/>
                <w:kern w:val="0"/>
                <w:sz w:val="18"/>
                <w:szCs w:val="18"/>
              </w:rPr>
              <w:t>无阻水</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0.296</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18.999658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70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lastRenderedPageBreak/>
              <w:t>19</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20053191</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电力电缆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电力电缆</w:t>
            </w:r>
            <w:r w:rsidRPr="002F78CB">
              <w:rPr>
                <w:rFonts w:ascii="Arial" w:hAnsi="Arial" w:cs="Arial"/>
                <w:kern w:val="0"/>
                <w:sz w:val="18"/>
                <w:szCs w:val="18"/>
              </w:rPr>
              <w:t>,AC10kV,YJV,70,3,22,</w:t>
            </w:r>
            <w:r w:rsidRPr="002F78CB">
              <w:rPr>
                <w:rFonts w:ascii="宋体" w:hAnsi="宋体" w:cs="宋体" w:hint="eastAsia"/>
                <w:kern w:val="0"/>
                <w:sz w:val="18"/>
                <w:szCs w:val="18"/>
              </w:rPr>
              <w:t>无阻燃</w:t>
            </w:r>
            <w:r w:rsidRPr="002F78CB">
              <w:rPr>
                <w:rFonts w:ascii="Arial" w:hAnsi="Arial" w:cs="Arial"/>
                <w:kern w:val="0"/>
                <w:sz w:val="18"/>
                <w:szCs w:val="18"/>
              </w:rPr>
              <w:t>,</w:t>
            </w:r>
            <w:r w:rsidRPr="002F78CB">
              <w:rPr>
                <w:rFonts w:ascii="宋体" w:hAnsi="宋体" w:cs="宋体" w:hint="eastAsia"/>
                <w:kern w:val="0"/>
                <w:sz w:val="18"/>
                <w:szCs w:val="18"/>
              </w:rPr>
              <w:t>无阻水</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0.055</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千米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1.833333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2018-6-1</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20053192</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控制电缆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控制电缆</w:t>
            </w:r>
            <w:r w:rsidRPr="002F78CB">
              <w:rPr>
                <w:rFonts w:ascii="Arial" w:hAnsi="Arial" w:cs="Arial"/>
                <w:kern w:val="0"/>
                <w:sz w:val="18"/>
                <w:szCs w:val="18"/>
              </w:rPr>
              <w:t>,KVV,1.5,4,</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65.000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0.042250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21</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20053194</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控制电缆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控制电缆</w:t>
            </w:r>
            <w:r w:rsidRPr="002F78CB">
              <w:rPr>
                <w:rFonts w:ascii="Arial" w:hAnsi="Arial" w:cs="Arial"/>
                <w:kern w:val="0"/>
                <w:sz w:val="18"/>
                <w:szCs w:val="18"/>
              </w:rPr>
              <w:t>,KVV,1.5,5,</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99.000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0.126522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22</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20053195</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控制电缆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控制电缆</w:t>
            </w:r>
            <w:r w:rsidRPr="002F78CB">
              <w:rPr>
                <w:rFonts w:ascii="Arial" w:hAnsi="Arial" w:cs="Arial"/>
                <w:kern w:val="0"/>
                <w:sz w:val="18"/>
                <w:szCs w:val="18"/>
              </w:rPr>
              <w:t>,KVV,1.5,14,</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180.000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0.548460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23</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20053196</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控制电缆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控制电缆</w:t>
            </w:r>
            <w:r w:rsidRPr="002F78CB">
              <w:rPr>
                <w:rFonts w:ascii="Arial" w:hAnsi="Arial" w:cs="Arial"/>
                <w:kern w:val="0"/>
                <w:sz w:val="18"/>
                <w:szCs w:val="18"/>
              </w:rPr>
              <w:t>,KVV,1.5,19,</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71.000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0.272143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24</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20053197</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控制电缆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控制电缆</w:t>
            </w:r>
            <w:r w:rsidRPr="002F78CB">
              <w:rPr>
                <w:rFonts w:ascii="Arial" w:hAnsi="Arial" w:cs="Arial"/>
                <w:kern w:val="0"/>
                <w:sz w:val="18"/>
                <w:szCs w:val="18"/>
              </w:rPr>
              <w:t>,KVV,1.5,24,</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152.000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0.866552 </w:t>
            </w:r>
          </w:p>
        </w:tc>
        <w:tc>
          <w:tcPr>
            <w:tcW w:w="992" w:type="dxa"/>
            <w:vMerge/>
            <w:tcBorders>
              <w:left w:val="nil"/>
              <w:right w:val="single" w:sz="4" w:space="0" w:color="auto"/>
            </w:tcBorders>
            <w:shd w:val="clear" w:color="000000" w:fill="FFFFFF"/>
            <w:vAlign w:val="bottom"/>
            <w:hideMark/>
          </w:tcPr>
          <w:p w:rsidR="005B224F" w:rsidRPr="002F78CB" w:rsidRDefault="005B224F"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7462E4">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25</w:t>
            </w:r>
          </w:p>
        </w:tc>
        <w:tc>
          <w:tcPr>
            <w:tcW w:w="877" w:type="dxa"/>
            <w:vMerge/>
            <w:tcBorders>
              <w:top w:val="nil"/>
              <w:left w:val="single" w:sz="4" w:space="0" w:color="auto"/>
              <w:bottom w:val="single" w:sz="4" w:space="0" w:color="000000"/>
              <w:right w:val="single" w:sz="4" w:space="0" w:color="auto"/>
            </w:tcBorders>
            <w:vAlign w:val="center"/>
            <w:hideMark/>
          </w:tcPr>
          <w:p w:rsidR="005B224F" w:rsidRPr="002F78CB" w:rsidRDefault="005B224F"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20053193</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电缆</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控制电缆</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控制电缆</w:t>
            </w:r>
            <w:r w:rsidRPr="002F78CB">
              <w:rPr>
                <w:rFonts w:ascii="Arial" w:hAnsi="Arial" w:cs="Arial"/>
                <w:kern w:val="0"/>
                <w:sz w:val="18"/>
                <w:szCs w:val="18"/>
              </w:rPr>
              <w:t>,KVV,2.5,7,</w:t>
            </w:r>
            <w:proofErr w:type="gramStart"/>
            <w:r w:rsidRPr="002F78CB">
              <w:rPr>
                <w:rFonts w:ascii="宋体" w:hAnsi="宋体" w:cs="宋体" w:hint="eastAsia"/>
                <w:kern w:val="0"/>
                <w:sz w:val="18"/>
                <w:szCs w:val="18"/>
              </w:rPr>
              <w:t>不</w:t>
            </w:r>
            <w:proofErr w:type="gramEnd"/>
            <w:r w:rsidRPr="002F78CB">
              <w:rPr>
                <w:rFonts w:ascii="宋体" w:hAnsi="宋体" w:cs="宋体" w:hint="eastAsia"/>
                <w:kern w:val="0"/>
                <w:sz w:val="18"/>
                <w:szCs w:val="18"/>
              </w:rPr>
              <w:t>阻燃</w:t>
            </w:r>
            <w:r w:rsidRPr="002F78CB">
              <w:rPr>
                <w:rFonts w:ascii="Arial" w:hAnsi="Arial" w:cs="Arial"/>
                <w:kern w:val="0"/>
                <w:sz w:val="18"/>
                <w:szCs w:val="18"/>
              </w:rPr>
              <w:t>,</w:t>
            </w:r>
            <w:proofErr w:type="gramStart"/>
            <w:r w:rsidRPr="002F78CB">
              <w:rPr>
                <w:rFonts w:ascii="宋体" w:hAnsi="宋体" w:cs="宋体" w:hint="eastAsia"/>
                <w:kern w:val="0"/>
                <w:sz w:val="18"/>
                <w:szCs w:val="18"/>
              </w:rPr>
              <w:t>无铠装</w:t>
            </w:r>
            <w:proofErr w:type="gramEnd"/>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472.000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米</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0.645696 </w:t>
            </w:r>
          </w:p>
        </w:tc>
        <w:tc>
          <w:tcPr>
            <w:tcW w:w="992" w:type="dxa"/>
            <w:vMerge/>
            <w:tcBorders>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B97C5A">
        <w:trPr>
          <w:trHeight w:val="118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26</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WZ-281822-002</w:t>
            </w:r>
            <w:r w:rsidRPr="002F78CB">
              <w:rPr>
                <w:rFonts w:ascii="宋体" w:hAnsi="宋体" w:cs="Arial" w:hint="eastAsia"/>
                <w:kern w:val="0"/>
                <w:sz w:val="18"/>
                <w:szCs w:val="18"/>
              </w:rPr>
              <w:t>保护金具</w:t>
            </w:r>
            <w:r w:rsidRPr="002F78CB">
              <w:rPr>
                <w:rFonts w:ascii="Arial" w:hAnsi="Arial" w:cs="Arial"/>
                <w:kern w:val="0"/>
                <w:sz w:val="18"/>
                <w:szCs w:val="18"/>
              </w:rPr>
              <w:t>-</w:t>
            </w:r>
            <w:r w:rsidRPr="002F78CB">
              <w:rPr>
                <w:rFonts w:ascii="宋体" w:hAnsi="宋体" w:cs="Arial" w:hint="eastAsia"/>
                <w:kern w:val="0"/>
                <w:sz w:val="18"/>
                <w:szCs w:val="18"/>
              </w:rPr>
              <w:t>均压屏蔽环</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20053220</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装置性材料</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金具</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保护金具</w:t>
            </w:r>
            <w:r w:rsidRPr="002F78CB">
              <w:rPr>
                <w:rFonts w:ascii="Arial" w:hAnsi="Arial" w:cs="Arial"/>
                <w:kern w:val="0"/>
                <w:sz w:val="18"/>
                <w:szCs w:val="18"/>
              </w:rPr>
              <w:t>-</w:t>
            </w:r>
            <w:r w:rsidRPr="002F78CB">
              <w:rPr>
                <w:rFonts w:ascii="宋体" w:hAnsi="宋体" w:cs="宋体" w:hint="eastAsia"/>
                <w:kern w:val="0"/>
                <w:sz w:val="18"/>
                <w:szCs w:val="18"/>
              </w:rPr>
              <w:t>均压屏蔽环</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保护金具</w:t>
            </w:r>
            <w:r w:rsidRPr="002F78CB">
              <w:rPr>
                <w:rFonts w:ascii="Arial" w:hAnsi="Arial" w:cs="Arial"/>
                <w:kern w:val="0"/>
                <w:sz w:val="18"/>
                <w:szCs w:val="18"/>
              </w:rPr>
              <w:t>-</w:t>
            </w:r>
            <w:r w:rsidRPr="002F78CB">
              <w:rPr>
                <w:rFonts w:ascii="宋体" w:hAnsi="宋体" w:cs="宋体" w:hint="eastAsia"/>
                <w:kern w:val="0"/>
                <w:sz w:val="18"/>
                <w:szCs w:val="18"/>
              </w:rPr>
              <w:t>均压屏蔽环</w:t>
            </w:r>
            <w:r w:rsidRPr="002F78CB">
              <w:rPr>
                <w:rFonts w:ascii="Arial" w:hAnsi="Arial" w:cs="Arial"/>
                <w:kern w:val="0"/>
                <w:sz w:val="18"/>
                <w:szCs w:val="18"/>
              </w:rPr>
              <w:t>,FJ-800N2-650</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付</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34.188035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34.188035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6C1699">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lastRenderedPageBreak/>
              <w:t>27</w:t>
            </w:r>
          </w:p>
        </w:tc>
        <w:tc>
          <w:tcPr>
            <w:tcW w:w="87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WZ-281822-003</w:t>
            </w:r>
            <w:r w:rsidRPr="002F78CB">
              <w:rPr>
                <w:rFonts w:ascii="宋体" w:hAnsi="宋体" w:cs="Arial" w:hint="eastAsia"/>
                <w:kern w:val="0"/>
                <w:sz w:val="18"/>
                <w:szCs w:val="18"/>
              </w:rPr>
              <w:t>变压器变比、变压器直流电阻测试仪等</w:t>
            </w: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20053243</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变压器变比测试仪</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变压器变比测试仪</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5.128206 </w:t>
            </w:r>
          </w:p>
        </w:tc>
        <w:tc>
          <w:tcPr>
            <w:tcW w:w="992" w:type="dxa"/>
            <w:vMerge w:val="restart"/>
            <w:tcBorders>
              <w:top w:val="nil"/>
              <w:left w:val="nil"/>
              <w:right w:val="single" w:sz="4" w:space="0" w:color="auto"/>
            </w:tcBorders>
            <w:shd w:val="clear" w:color="000000" w:fill="FFFFFF"/>
            <w:vAlign w:val="bottom"/>
          </w:tcPr>
          <w:p w:rsidR="006C1699" w:rsidRPr="002F78CB" w:rsidRDefault="006C1699" w:rsidP="002F78CB">
            <w:pPr>
              <w:jc w:val="center"/>
              <w:rPr>
                <w:rFonts w:ascii="Arial" w:hAnsi="Arial" w:cs="Arial"/>
                <w:kern w:val="0"/>
                <w:sz w:val="18"/>
                <w:szCs w:val="18"/>
              </w:rPr>
            </w:pPr>
            <w:r>
              <w:rPr>
                <w:rFonts w:ascii="Arial" w:hAnsi="Arial" w:cs="Arial" w:hint="eastAsia"/>
                <w:kern w:val="0"/>
                <w:sz w:val="18"/>
                <w:szCs w:val="18"/>
              </w:rPr>
              <w:t>42.051285</w:t>
            </w: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F178C7">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28</w:t>
            </w:r>
          </w:p>
        </w:tc>
        <w:tc>
          <w:tcPr>
            <w:tcW w:w="877" w:type="dxa"/>
            <w:vMerge/>
            <w:tcBorders>
              <w:top w:val="nil"/>
              <w:left w:val="single" w:sz="4" w:space="0" w:color="auto"/>
              <w:bottom w:val="single" w:sz="4" w:space="0" w:color="000000"/>
              <w:right w:val="single" w:sz="4" w:space="0" w:color="auto"/>
            </w:tcBorders>
            <w:vAlign w:val="center"/>
            <w:hideMark/>
          </w:tcPr>
          <w:p w:rsidR="006C1699" w:rsidRPr="002F78CB" w:rsidRDefault="006C1699"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20053224</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变压器直流电阻测试仪</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变压器直流电阻测试仪</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套</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5.982906 </w:t>
            </w:r>
          </w:p>
        </w:tc>
        <w:tc>
          <w:tcPr>
            <w:tcW w:w="992" w:type="dxa"/>
            <w:vMerge/>
            <w:tcBorders>
              <w:left w:val="nil"/>
              <w:right w:val="single" w:sz="4" w:space="0" w:color="auto"/>
            </w:tcBorders>
            <w:shd w:val="clear" w:color="000000" w:fill="FFFFFF"/>
            <w:vAlign w:val="bottom"/>
            <w:hideMark/>
          </w:tcPr>
          <w:p w:rsidR="006C1699" w:rsidRPr="002F78CB" w:rsidRDefault="006C1699"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F178C7">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29</w:t>
            </w:r>
          </w:p>
        </w:tc>
        <w:tc>
          <w:tcPr>
            <w:tcW w:w="877" w:type="dxa"/>
            <w:vMerge/>
            <w:tcBorders>
              <w:top w:val="nil"/>
              <w:left w:val="single" w:sz="4" w:space="0" w:color="auto"/>
              <w:bottom w:val="single" w:sz="4" w:space="0" w:color="000000"/>
              <w:right w:val="single" w:sz="4" w:space="0" w:color="auto"/>
            </w:tcBorders>
            <w:vAlign w:val="center"/>
            <w:hideMark/>
          </w:tcPr>
          <w:p w:rsidR="006C1699" w:rsidRPr="002F78CB" w:rsidRDefault="006C1699"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20053225</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变压器直流电阻测试仪</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变压器直流电阻测试仪</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套</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19.316240 </w:t>
            </w:r>
          </w:p>
        </w:tc>
        <w:tc>
          <w:tcPr>
            <w:tcW w:w="992" w:type="dxa"/>
            <w:vMerge/>
            <w:tcBorders>
              <w:left w:val="nil"/>
              <w:right w:val="single" w:sz="4" w:space="0" w:color="auto"/>
            </w:tcBorders>
            <w:shd w:val="clear" w:color="000000" w:fill="FFFFFF"/>
            <w:vAlign w:val="bottom"/>
            <w:hideMark/>
          </w:tcPr>
          <w:p w:rsidR="006C1699" w:rsidRPr="002F78CB" w:rsidRDefault="006C1699"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F178C7">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30</w:t>
            </w:r>
          </w:p>
        </w:tc>
        <w:tc>
          <w:tcPr>
            <w:tcW w:w="877" w:type="dxa"/>
            <w:vMerge/>
            <w:tcBorders>
              <w:top w:val="nil"/>
              <w:left w:val="single" w:sz="4" w:space="0" w:color="auto"/>
              <w:bottom w:val="single" w:sz="4" w:space="0" w:color="000000"/>
              <w:right w:val="single" w:sz="4" w:space="0" w:color="auto"/>
            </w:tcBorders>
            <w:vAlign w:val="center"/>
            <w:hideMark/>
          </w:tcPr>
          <w:p w:rsidR="006C1699" w:rsidRPr="002F78CB" w:rsidRDefault="006C1699"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20053221</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proofErr w:type="gramStart"/>
            <w:r w:rsidRPr="002F78CB">
              <w:rPr>
                <w:rFonts w:ascii="宋体" w:hAnsi="宋体" w:cs="宋体" w:hint="eastAsia"/>
                <w:kern w:val="0"/>
                <w:sz w:val="18"/>
                <w:szCs w:val="18"/>
              </w:rPr>
              <w:t>介</w:t>
            </w:r>
            <w:proofErr w:type="gramEnd"/>
            <w:r w:rsidRPr="002F78CB">
              <w:rPr>
                <w:rFonts w:ascii="宋体" w:hAnsi="宋体" w:cs="宋体" w:hint="eastAsia"/>
                <w:kern w:val="0"/>
                <w:sz w:val="18"/>
                <w:szCs w:val="18"/>
              </w:rPr>
              <w:t>损测试仪</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proofErr w:type="gramStart"/>
            <w:r w:rsidRPr="002F78CB">
              <w:rPr>
                <w:rFonts w:ascii="宋体" w:hAnsi="宋体" w:cs="宋体" w:hint="eastAsia"/>
                <w:kern w:val="0"/>
                <w:sz w:val="18"/>
                <w:szCs w:val="18"/>
              </w:rPr>
              <w:t>介</w:t>
            </w:r>
            <w:proofErr w:type="gramEnd"/>
            <w:r w:rsidRPr="002F78CB">
              <w:rPr>
                <w:rFonts w:ascii="宋体" w:hAnsi="宋体" w:cs="宋体" w:hint="eastAsia"/>
                <w:kern w:val="0"/>
                <w:sz w:val="18"/>
                <w:szCs w:val="18"/>
              </w:rPr>
              <w:t>损测试仪</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8.205129 </w:t>
            </w:r>
          </w:p>
        </w:tc>
        <w:tc>
          <w:tcPr>
            <w:tcW w:w="992" w:type="dxa"/>
            <w:vMerge/>
            <w:tcBorders>
              <w:left w:val="nil"/>
              <w:right w:val="single" w:sz="4" w:space="0" w:color="auto"/>
            </w:tcBorders>
            <w:shd w:val="clear" w:color="000000" w:fill="FFFFFF"/>
            <w:vAlign w:val="bottom"/>
            <w:hideMark/>
          </w:tcPr>
          <w:p w:rsidR="006C1699" w:rsidRPr="002F78CB" w:rsidRDefault="006C1699"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F178C7">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31</w:t>
            </w:r>
          </w:p>
        </w:tc>
        <w:tc>
          <w:tcPr>
            <w:tcW w:w="877" w:type="dxa"/>
            <w:vMerge/>
            <w:tcBorders>
              <w:top w:val="nil"/>
              <w:left w:val="single" w:sz="4" w:space="0" w:color="auto"/>
              <w:bottom w:val="single" w:sz="4" w:space="0" w:color="000000"/>
              <w:right w:val="single" w:sz="4" w:space="0" w:color="auto"/>
            </w:tcBorders>
            <w:vAlign w:val="center"/>
            <w:hideMark/>
          </w:tcPr>
          <w:p w:rsidR="006C1699" w:rsidRPr="002F78CB" w:rsidRDefault="006C1699"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20053227</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绝缘电阻表</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绝缘电阻表</w:t>
            </w:r>
            <w:r w:rsidRPr="002F78CB">
              <w:rPr>
                <w:rFonts w:ascii="Arial" w:hAnsi="Arial" w:cs="Arial"/>
                <w:kern w:val="0"/>
                <w:sz w:val="18"/>
                <w:szCs w:val="18"/>
              </w:rPr>
              <w:t>,</w:t>
            </w:r>
            <w:r w:rsidRPr="002F78CB">
              <w:rPr>
                <w:rFonts w:ascii="宋体" w:hAnsi="宋体" w:cs="宋体" w:hint="eastAsia"/>
                <w:kern w:val="0"/>
                <w:sz w:val="18"/>
                <w:szCs w:val="18"/>
              </w:rPr>
              <w:t>数字式</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只</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3.418804 </w:t>
            </w:r>
          </w:p>
        </w:tc>
        <w:tc>
          <w:tcPr>
            <w:tcW w:w="992" w:type="dxa"/>
            <w:vMerge/>
            <w:tcBorders>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117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32</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WZ-281822-004</w:t>
            </w:r>
            <w:r w:rsidRPr="002F78CB">
              <w:rPr>
                <w:rFonts w:ascii="宋体" w:hAnsi="宋体" w:cs="Arial" w:hint="eastAsia"/>
                <w:kern w:val="0"/>
                <w:sz w:val="18"/>
                <w:szCs w:val="18"/>
              </w:rPr>
              <w:t>变压器抗氧化剂测试仪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20053229</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变压器抗氧化剂测试仪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变压器抗氧化剂测试仪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38.461539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38.461539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117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33</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WZ-281822-005</w:t>
            </w:r>
            <w:r w:rsidRPr="002F78CB">
              <w:rPr>
                <w:rFonts w:ascii="宋体" w:hAnsi="宋体" w:cs="Arial" w:hint="eastAsia"/>
                <w:kern w:val="0"/>
                <w:sz w:val="18"/>
                <w:szCs w:val="18"/>
              </w:rPr>
              <w:t>变压器绕组变形测试仪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20053223</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变压器绕组变形测试仪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变压器绕组变形测试仪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25.641026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25.641026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6C1699">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34</w:t>
            </w:r>
          </w:p>
        </w:tc>
        <w:tc>
          <w:tcPr>
            <w:tcW w:w="87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WZ-281822-006</w:t>
            </w:r>
            <w:r w:rsidRPr="002F78CB">
              <w:rPr>
                <w:rFonts w:ascii="宋体" w:hAnsi="宋体" w:cs="Arial" w:hint="eastAsia"/>
                <w:kern w:val="0"/>
                <w:sz w:val="18"/>
                <w:szCs w:val="18"/>
              </w:rPr>
              <w:t>变</w:t>
            </w:r>
            <w:r w:rsidRPr="002F78CB">
              <w:rPr>
                <w:rFonts w:ascii="宋体" w:hAnsi="宋体" w:cs="Arial" w:hint="eastAsia"/>
                <w:kern w:val="0"/>
                <w:sz w:val="18"/>
                <w:szCs w:val="18"/>
              </w:rPr>
              <w:lastRenderedPageBreak/>
              <w:t>压器油界面张力测试仪、变压器油凝固点试验测试仪、运动粘度仪</w:t>
            </w: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lastRenderedPageBreak/>
              <w:t>青海</w:t>
            </w:r>
            <w:r w:rsidRPr="002F78CB">
              <w:rPr>
                <w:rFonts w:ascii="Arial" w:hAnsi="Arial" w:cs="Arial"/>
                <w:kern w:val="0"/>
                <w:sz w:val="18"/>
                <w:szCs w:val="18"/>
              </w:rPr>
              <w:t>-</w:t>
            </w:r>
            <w:r w:rsidRPr="002F78CB">
              <w:rPr>
                <w:rFonts w:ascii="宋体" w:hAnsi="宋体" w:cs="宋体" w:hint="eastAsia"/>
                <w:kern w:val="0"/>
                <w:sz w:val="18"/>
                <w:szCs w:val="18"/>
              </w:rPr>
              <w:t>河南特高压直流</w:t>
            </w:r>
            <w:r w:rsidRPr="002F78CB">
              <w:rPr>
                <w:rFonts w:ascii="宋体" w:hAnsi="宋体" w:cs="宋体" w:hint="eastAsia"/>
                <w:kern w:val="0"/>
                <w:sz w:val="18"/>
                <w:szCs w:val="18"/>
              </w:rPr>
              <w:lastRenderedPageBreak/>
              <w:t>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lastRenderedPageBreak/>
              <w:t>青海换流站工</w:t>
            </w:r>
            <w:r w:rsidRPr="002F78CB">
              <w:rPr>
                <w:rFonts w:ascii="宋体" w:hAnsi="宋体" w:cs="宋体" w:hint="eastAsia"/>
                <w:kern w:val="0"/>
                <w:sz w:val="18"/>
                <w:szCs w:val="18"/>
              </w:rPr>
              <w:lastRenderedPageBreak/>
              <w:t>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lastRenderedPageBreak/>
              <w:t>20053232</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变压器油界面</w:t>
            </w:r>
            <w:r w:rsidRPr="002F78CB">
              <w:rPr>
                <w:rFonts w:ascii="宋体" w:hAnsi="宋体" w:cs="宋体" w:hint="eastAsia"/>
                <w:kern w:val="0"/>
                <w:sz w:val="18"/>
                <w:szCs w:val="18"/>
              </w:rPr>
              <w:lastRenderedPageBreak/>
              <w:t>张力测试仪</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lastRenderedPageBreak/>
              <w:t>变压器油界面张力测试仪</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7.692308 </w:t>
            </w:r>
          </w:p>
        </w:tc>
        <w:tc>
          <w:tcPr>
            <w:tcW w:w="992" w:type="dxa"/>
            <w:vMerge w:val="restart"/>
            <w:tcBorders>
              <w:top w:val="nil"/>
              <w:left w:val="nil"/>
              <w:right w:val="single" w:sz="4" w:space="0" w:color="auto"/>
            </w:tcBorders>
            <w:shd w:val="clear" w:color="000000" w:fill="FFFFFF"/>
            <w:vAlign w:val="bottom"/>
          </w:tcPr>
          <w:p w:rsidR="006C1699" w:rsidRPr="002F78CB" w:rsidRDefault="006C1699" w:rsidP="002F78CB">
            <w:pPr>
              <w:jc w:val="center"/>
              <w:rPr>
                <w:rFonts w:ascii="Arial" w:hAnsi="Arial" w:cs="Arial"/>
                <w:kern w:val="0"/>
                <w:sz w:val="18"/>
                <w:szCs w:val="18"/>
              </w:rPr>
            </w:pPr>
            <w:r>
              <w:rPr>
                <w:rFonts w:ascii="Arial" w:hAnsi="Arial" w:cs="Arial" w:hint="eastAsia"/>
                <w:kern w:val="0"/>
                <w:sz w:val="18"/>
                <w:szCs w:val="18"/>
              </w:rPr>
              <w:t>24.786326</w:t>
            </w: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612CA5">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lastRenderedPageBreak/>
              <w:t>35</w:t>
            </w:r>
          </w:p>
        </w:tc>
        <w:tc>
          <w:tcPr>
            <w:tcW w:w="877" w:type="dxa"/>
            <w:vMerge/>
            <w:tcBorders>
              <w:top w:val="nil"/>
              <w:left w:val="single" w:sz="4" w:space="0" w:color="auto"/>
              <w:bottom w:val="single" w:sz="4" w:space="0" w:color="000000"/>
              <w:right w:val="single" w:sz="4" w:space="0" w:color="auto"/>
            </w:tcBorders>
            <w:vAlign w:val="center"/>
            <w:hideMark/>
          </w:tcPr>
          <w:p w:rsidR="006C1699" w:rsidRPr="002F78CB" w:rsidRDefault="006C1699"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20053239</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变压器油凝固点试验测试仪</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变压器油凝固点试验测试仪</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8.547009 </w:t>
            </w:r>
          </w:p>
        </w:tc>
        <w:tc>
          <w:tcPr>
            <w:tcW w:w="992" w:type="dxa"/>
            <w:vMerge/>
            <w:tcBorders>
              <w:left w:val="nil"/>
              <w:right w:val="single" w:sz="4" w:space="0" w:color="auto"/>
            </w:tcBorders>
            <w:shd w:val="clear" w:color="000000" w:fill="FFFFFF"/>
            <w:vAlign w:val="bottom"/>
            <w:hideMark/>
          </w:tcPr>
          <w:p w:rsidR="006C1699" w:rsidRPr="002F78CB" w:rsidRDefault="006C1699"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612CA5">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36</w:t>
            </w:r>
          </w:p>
        </w:tc>
        <w:tc>
          <w:tcPr>
            <w:tcW w:w="877" w:type="dxa"/>
            <w:vMerge/>
            <w:tcBorders>
              <w:top w:val="nil"/>
              <w:left w:val="single" w:sz="4" w:space="0" w:color="auto"/>
              <w:bottom w:val="single" w:sz="4" w:space="0" w:color="000000"/>
              <w:right w:val="single" w:sz="4" w:space="0" w:color="auto"/>
            </w:tcBorders>
            <w:vAlign w:val="center"/>
            <w:hideMark/>
          </w:tcPr>
          <w:p w:rsidR="006C1699" w:rsidRPr="002F78CB" w:rsidRDefault="006C1699"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20053238</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运动粘度仪</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运动粘度仪</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8.547009 </w:t>
            </w:r>
          </w:p>
        </w:tc>
        <w:tc>
          <w:tcPr>
            <w:tcW w:w="992" w:type="dxa"/>
            <w:vMerge/>
            <w:tcBorders>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112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37</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WZ-281822-007变压器油酸值测试仪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20053235</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变压器油酸值测试仪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变压器油酸值测试仪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11.538462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11.538462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135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38</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WZ-281822-008变压器油微量水分测试仪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20053234</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变压器油微量水分测试仪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变压器油微量水分测试仪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17.094018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17.094018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39</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WZ-281822-009测温仪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20053226</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温度、湿度测量仪表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测温仪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测温仪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只</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12.820513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12.820513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6C1699">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40</w:t>
            </w:r>
          </w:p>
        </w:tc>
        <w:tc>
          <w:tcPr>
            <w:tcW w:w="87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WZ-281822-010</w:t>
            </w:r>
            <w:r w:rsidRPr="002F78CB">
              <w:rPr>
                <w:rFonts w:ascii="宋体" w:hAnsi="宋体" w:cs="Arial" w:hint="eastAsia"/>
                <w:kern w:val="0"/>
                <w:sz w:val="18"/>
                <w:szCs w:val="18"/>
              </w:rPr>
              <w:t>电磁兼容</w:t>
            </w:r>
            <w:r w:rsidRPr="002F78CB">
              <w:rPr>
                <w:rFonts w:ascii="Arial" w:hAnsi="Arial" w:cs="Arial"/>
                <w:kern w:val="0"/>
                <w:sz w:val="18"/>
                <w:szCs w:val="18"/>
              </w:rPr>
              <w:t>(EMC)</w:t>
            </w:r>
            <w:r w:rsidRPr="002F78CB">
              <w:rPr>
                <w:rFonts w:ascii="宋体" w:hAnsi="宋体" w:cs="Arial" w:hint="eastAsia"/>
                <w:kern w:val="0"/>
                <w:sz w:val="18"/>
                <w:szCs w:val="18"/>
              </w:rPr>
              <w:lastRenderedPageBreak/>
              <w:t>试验设备、声级计</w:t>
            </w: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lastRenderedPageBreak/>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20053241</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型式试验设备</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电磁兼容</w:t>
            </w:r>
            <w:r w:rsidRPr="002F78CB">
              <w:rPr>
                <w:rFonts w:ascii="Arial" w:hAnsi="Arial" w:cs="Arial"/>
                <w:kern w:val="0"/>
                <w:sz w:val="18"/>
                <w:szCs w:val="18"/>
              </w:rPr>
              <w:t>(EMC)</w:t>
            </w:r>
            <w:r w:rsidRPr="002F78CB">
              <w:rPr>
                <w:rFonts w:ascii="宋体" w:hAnsi="宋体" w:cs="宋体" w:hint="eastAsia"/>
                <w:kern w:val="0"/>
                <w:sz w:val="18"/>
                <w:szCs w:val="18"/>
              </w:rPr>
              <w:t>试验设备</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电磁兼容</w:t>
            </w:r>
            <w:r w:rsidRPr="002F78CB">
              <w:rPr>
                <w:rFonts w:ascii="Arial" w:hAnsi="Arial" w:cs="Arial"/>
                <w:kern w:val="0"/>
                <w:sz w:val="18"/>
                <w:szCs w:val="18"/>
              </w:rPr>
              <w:t>(EMC)</w:t>
            </w:r>
            <w:r w:rsidRPr="002F78CB">
              <w:rPr>
                <w:rFonts w:ascii="宋体" w:hAnsi="宋体" w:cs="宋体" w:hint="eastAsia"/>
                <w:kern w:val="0"/>
                <w:sz w:val="18"/>
                <w:szCs w:val="18"/>
              </w:rPr>
              <w:t>试验设备</w:t>
            </w:r>
            <w:r w:rsidRPr="002F78CB">
              <w:rPr>
                <w:rFonts w:ascii="Arial" w:hAnsi="Arial" w:cs="Arial"/>
                <w:kern w:val="0"/>
                <w:sz w:val="18"/>
                <w:szCs w:val="18"/>
              </w:rPr>
              <w:t>,</w:t>
            </w:r>
            <w:r w:rsidRPr="002F78CB">
              <w:rPr>
                <w:rFonts w:ascii="宋体" w:hAnsi="宋体" w:cs="宋体" w:hint="eastAsia"/>
                <w:kern w:val="0"/>
                <w:sz w:val="18"/>
                <w:szCs w:val="18"/>
              </w:rPr>
              <w:t>无线电干扰测量</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12.820513 </w:t>
            </w:r>
          </w:p>
        </w:tc>
        <w:tc>
          <w:tcPr>
            <w:tcW w:w="992" w:type="dxa"/>
            <w:vMerge w:val="restart"/>
            <w:tcBorders>
              <w:top w:val="nil"/>
              <w:left w:val="nil"/>
              <w:right w:val="single" w:sz="4" w:space="0" w:color="auto"/>
            </w:tcBorders>
            <w:shd w:val="clear" w:color="000000" w:fill="FFFFFF"/>
            <w:vAlign w:val="bottom"/>
          </w:tcPr>
          <w:p w:rsidR="006C1699" w:rsidRPr="002F78CB" w:rsidRDefault="006C1699" w:rsidP="002F78CB">
            <w:pPr>
              <w:jc w:val="center"/>
              <w:rPr>
                <w:rFonts w:ascii="Arial" w:hAnsi="Arial" w:cs="Arial"/>
                <w:kern w:val="0"/>
                <w:sz w:val="18"/>
                <w:szCs w:val="18"/>
              </w:rPr>
            </w:pPr>
            <w:r>
              <w:rPr>
                <w:rFonts w:ascii="Arial" w:hAnsi="Arial" w:cs="Arial" w:hint="eastAsia"/>
                <w:kern w:val="0"/>
                <w:sz w:val="18"/>
                <w:szCs w:val="18"/>
              </w:rPr>
              <w:t>15.384616</w:t>
            </w: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6C1699" w:rsidRPr="002F78CB" w:rsidTr="001B7BBA">
        <w:trPr>
          <w:trHeight w:val="48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lastRenderedPageBreak/>
              <w:t>41</w:t>
            </w:r>
          </w:p>
        </w:tc>
        <w:tc>
          <w:tcPr>
            <w:tcW w:w="877" w:type="dxa"/>
            <w:vMerge/>
            <w:tcBorders>
              <w:top w:val="nil"/>
              <w:left w:val="single" w:sz="4" w:space="0" w:color="auto"/>
              <w:bottom w:val="single" w:sz="4" w:space="0" w:color="000000"/>
              <w:right w:val="single" w:sz="4" w:space="0" w:color="auto"/>
            </w:tcBorders>
            <w:vAlign w:val="center"/>
            <w:hideMark/>
          </w:tcPr>
          <w:p w:rsidR="006C1699" w:rsidRPr="002F78CB" w:rsidRDefault="006C1699"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20053242</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声级计</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声级计</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2.564103 </w:t>
            </w:r>
          </w:p>
        </w:tc>
        <w:tc>
          <w:tcPr>
            <w:tcW w:w="992" w:type="dxa"/>
            <w:vMerge/>
            <w:tcBorders>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112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lastRenderedPageBreak/>
              <w:t>42</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WZ-281822-011电动液压搬运车</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20052674</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工器具</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辅助工器具</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电动液压搬运车</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电动液压搬运车</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辆</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72.649570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72.649570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施工现场地面交货</w:t>
            </w:r>
          </w:p>
        </w:tc>
      </w:tr>
      <w:tr w:rsidR="006C1699" w:rsidRPr="002F78CB" w:rsidTr="006C1699">
        <w:trPr>
          <w:trHeight w:val="69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43</w:t>
            </w:r>
          </w:p>
        </w:tc>
        <w:tc>
          <w:tcPr>
            <w:tcW w:w="87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WZ-281822-012</w:t>
            </w:r>
            <w:r w:rsidRPr="002F78CB">
              <w:rPr>
                <w:rFonts w:ascii="宋体" w:hAnsi="宋体" w:cs="Arial" w:hint="eastAsia"/>
                <w:kern w:val="0"/>
                <w:sz w:val="18"/>
                <w:szCs w:val="18"/>
              </w:rPr>
              <w:t>电焊机</w:t>
            </w: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20052645</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工器具</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电器工具（电动工具）</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电焊机</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电焊机</w:t>
            </w:r>
            <w:r w:rsidRPr="002F78CB">
              <w:rPr>
                <w:rFonts w:ascii="Arial" w:hAnsi="Arial" w:cs="Arial"/>
                <w:kern w:val="0"/>
                <w:sz w:val="18"/>
                <w:szCs w:val="18"/>
              </w:rPr>
              <w:t>,</w:t>
            </w:r>
            <w:r w:rsidRPr="002F78CB">
              <w:rPr>
                <w:rFonts w:ascii="宋体" w:hAnsi="宋体" w:cs="宋体" w:hint="eastAsia"/>
                <w:kern w:val="0"/>
                <w:sz w:val="18"/>
                <w:szCs w:val="18"/>
              </w:rPr>
              <w:t>交直流电焊机</w:t>
            </w:r>
            <w:r w:rsidRPr="002F78CB">
              <w:rPr>
                <w:rFonts w:ascii="Arial" w:hAnsi="Arial" w:cs="Arial"/>
                <w:kern w:val="0"/>
                <w:sz w:val="18"/>
                <w:szCs w:val="18"/>
              </w:rPr>
              <w:t>,BX-220A</w:t>
            </w:r>
            <w:r w:rsidRPr="002F78CB">
              <w:rPr>
                <w:rFonts w:ascii="宋体" w:hAnsi="宋体" w:cs="宋体" w:hint="eastAsia"/>
                <w:kern w:val="0"/>
                <w:sz w:val="18"/>
                <w:szCs w:val="18"/>
              </w:rPr>
              <w:t>，</w:t>
            </w:r>
            <w:r w:rsidRPr="002F78CB">
              <w:rPr>
                <w:rFonts w:ascii="Arial" w:hAnsi="Arial" w:cs="Arial"/>
                <w:kern w:val="0"/>
                <w:sz w:val="18"/>
                <w:szCs w:val="18"/>
              </w:rPr>
              <w:t>13kVA</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51.282100 </w:t>
            </w:r>
          </w:p>
        </w:tc>
        <w:tc>
          <w:tcPr>
            <w:tcW w:w="992" w:type="dxa"/>
            <w:vMerge w:val="restart"/>
            <w:tcBorders>
              <w:top w:val="nil"/>
              <w:left w:val="nil"/>
              <w:right w:val="single" w:sz="4" w:space="0" w:color="auto"/>
            </w:tcBorders>
            <w:shd w:val="clear" w:color="000000" w:fill="FFFFFF"/>
            <w:vAlign w:val="bottom"/>
          </w:tcPr>
          <w:p w:rsidR="006C1699" w:rsidRPr="002F78CB" w:rsidRDefault="006C1699" w:rsidP="002F78CB">
            <w:pPr>
              <w:jc w:val="center"/>
              <w:rPr>
                <w:rFonts w:ascii="Arial" w:hAnsi="Arial" w:cs="Arial"/>
                <w:kern w:val="0"/>
                <w:sz w:val="18"/>
                <w:szCs w:val="18"/>
              </w:rPr>
            </w:pPr>
            <w:r>
              <w:rPr>
                <w:rFonts w:ascii="Arial" w:hAnsi="Arial" w:cs="Arial" w:hint="eastAsia"/>
                <w:kern w:val="0"/>
                <w:sz w:val="18"/>
                <w:szCs w:val="18"/>
              </w:rPr>
              <w:t>74.3591</w:t>
            </w: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施工现场地面交货</w:t>
            </w:r>
          </w:p>
        </w:tc>
      </w:tr>
      <w:tr w:rsidR="006C1699" w:rsidRPr="002F78CB" w:rsidTr="009C4018">
        <w:trPr>
          <w:trHeight w:val="69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44</w:t>
            </w:r>
          </w:p>
        </w:tc>
        <w:tc>
          <w:tcPr>
            <w:tcW w:w="877" w:type="dxa"/>
            <w:vMerge/>
            <w:tcBorders>
              <w:top w:val="nil"/>
              <w:left w:val="single" w:sz="4" w:space="0" w:color="auto"/>
              <w:bottom w:val="single" w:sz="4" w:space="0" w:color="000000"/>
              <w:right w:val="single" w:sz="4" w:space="0" w:color="auto"/>
            </w:tcBorders>
            <w:vAlign w:val="center"/>
            <w:hideMark/>
          </w:tcPr>
          <w:p w:rsidR="006C1699" w:rsidRPr="002F78CB" w:rsidRDefault="006C1699"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20052642</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工器具</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电器工具（电动工具）</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电焊机</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电焊机</w:t>
            </w:r>
            <w:r w:rsidRPr="002F78CB">
              <w:rPr>
                <w:rFonts w:ascii="Arial" w:hAnsi="Arial" w:cs="Arial"/>
                <w:kern w:val="0"/>
                <w:sz w:val="18"/>
                <w:szCs w:val="18"/>
              </w:rPr>
              <w:t>,</w:t>
            </w:r>
            <w:r w:rsidRPr="002F78CB">
              <w:rPr>
                <w:rFonts w:ascii="宋体" w:hAnsi="宋体" w:cs="宋体" w:hint="eastAsia"/>
                <w:kern w:val="0"/>
                <w:sz w:val="18"/>
                <w:szCs w:val="18"/>
              </w:rPr>
              <w:t>交直流电焊机</w:t>
            </w:r>
            <w:r w:rsidRPr="002F78CB">
              <w:rPr>
                <w:rFonts w:ascii="Arial" w:hAnsi="Arial" w:cs="Arial"/>
                <w:kern w:val="0"/>
                <w:sz w:val="18"/>
                <w:szCs w:val="18"/>
              </w:rPr>
              <w:t>,BX-220A</w:t>
            </w:r>
            <w:r w:rsidRPr="002F78CB">
              <w:rPr>
                <w:rFonts w:ascii="宋体" w:hAnsi="宋体" w:cs="宋体" w:hint="eastAsia"/>
                <w:kern w:val="0"/>
                <w:sz w:val="18"/>
                <w:szCs w:val="18"/>
              </w:rPr>
              <w:t>，</w:t>
            </w:r>
            <w:r w:rsidRPr="002F78CB">
              <w:rPr>
                <w:rFonts w:ascii="Arial" w:hAnsi="Arial" w:cs="Arial"/>
                <w:kern w:val="0"/>
                <w:sz w:val="18"/>
                <w:szCs w:val="18"/>
              </w:rPr>
              <w:t>13kVA</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18.803500 </w:t>
            </w:r>
          </w:p>
        </w:tc>
        <w:tc>
          <w:tcPr>
            <w:tcW w:w="992" w:type="dxa"/>
            <w:vMerge/>
            <w:tcBorders>
              <w:left w:val="nil"/>
              <w:right w:val="single" w:sz="4" w:space="0" w:color="auto"/>
            </w:tcBorders>
            <w:shd w:val="clear" w:color="000000" w:fill="FFFFFF"/>
            <w:vAlign w:val="bottom"/>
            <w:hideMark/>
          </w:tcPr>
          <w:p w:rsidR="006C1699" w:rsidRPr="002F78CB" w:rsidRDefault="006C1699" w:rsidP="002F78CB">
            <w:pPr>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施工现场地面交货</w:t>
            </w:r>
          </w:p>
        </w:tc>
      </w:tr>
      <w:tr w:rsidR="006C1699" w:rsidRPr="002F78CB" w:rsidTr="009C4018">
        <w:trPr>
          <w:trHeight w:val="69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45</w:t>
            </w:r>
          </w:p>
        </w:tc>
        <w:tc>
          <w:tcPr>
            <w:tcW w:w="877" w:type="dxa"/>
            <w:vMerge/>
            <w:tcBorders>
              <w:top w:val="nil"/>
              <w:left w:val="single" w:sz="4" w:space="0" w:color="auto"/>
              <w:bottom w:val="single" w:sz="4" w:space="0" w:color="000000"/>
              <w:right w:val="single" w:sz="4" w:space="0" w:color="auto"/>
            </w:tcBorders>
            <w:vAlign w:val="center"/>
            <w:hideMark/>
          </w:tcPr>
          <w:p w:rsidR="006C1699" w:rsidRPr="002F78CB" w:rsidRDefault="006C1699" w:rsidP="002F78CB">
            <w:pPr>
              <w:widowControl/>
              <w:jc w:val="left"/>
              <w:rPr>
                <w:rFonts w:ascii="Arial" w:hAnsi="Arial" w:cs="Arial"/>
                <w:kern w:val="0"/>
                <w:sz w:val="18"/>
                <w:szCs w:val="18"/>
              </w:rPr>
            </w:pPr>
          </w:p>
        </w:tc>
        <w:tc>
          <w:tcPr>
            <w:tcW w:w="89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20052644</w:t>
            </w:r>
          </w:p>
        </w:tc>
        <w:tc>
          <w:tcPr>
            <w:tcW w:w="75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工器具</w:t>
            </w:r>
          </w:p>
        </w:tc>
        <w:tc>
          <w:tcPr>
            <w:tcW w:w="75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电器工具（电动工具）</w:t>
            </w:r>
          </w:p>
        </w:tc>
        <w:tc>
          <w:tcPr>
            <w:tcW w:w="736"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电焊机</w:t>
            </w:r>
          </w:p>
        </w:tc>
        <w:tc>
          <w:tcPr>
            <w:tcW w:w="111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电焊机</w:t>
            </w:r>
            <w:r w:rsidRPr="002F78CB">
              <w:rPr>
                <w:rFonts w:ascii="Arial" w:hAnsi="Arial" w:cs="Arial"/>
                <w:kern w:val="0"/>
                <w:sz w:val="18"/>
                <w:szCs w:val="18"/>
              </w:rPr>
              <w:t>,</w:t>
            </w:r>
            <w:r w:rsidRPr="002F78CB">
              <w:rPr>
                <w:rFonts w:ascii="宋体" w:hAnsi="宋体" w:cs="宋体" w:hint="eastAsia"/>
                <w:kern w:val="0"/>
                <w:sz w:val="18"/>
                <w:szCs w:val="18"/>
              </w:rPr>
              <w:t>交直流电焊机</w:t>
            </w:r>
            <w:r w:rsidRPr="002F78CB">
              <w:rPr>
                <w:rFonts w:ascii="Arial" w:hAnsi="Arial" w:cs="Arial"/>
                <w:kern w:val="0"/>
                <w:sz w:val="18"/>
                <w:szCs w:val="18"/>
              </w:rPr>
              <w:t>,BX-220A</w:t>
            </w:r>
            <w:r w:rsidRPr="002F78CB">
              <w:rPr>
                <w:rFonts w:ascii="宋体" w:hAnsi="宋体" w:cs="宋体" w:hint="eastAsia"/>
                <w:kern w:val="0"/>
                <w:sz w:val="18"/>
                <w:szCs w:val="18"/>
              </w:rPr>
              <w:t>，</w:t>
            </w:r>
            <w:r w:rsidRPr="002F78CB">
              <w:rPr>
                <w:rFonts w:ascii="Arial" w:hAnsi="Arial" w:cs="Arial"/>
                <w:kern w:val="0"/>
                <w:sz w:val="18"/>
                <w:szCs w:val="18"/>
              </w:rPr>
              <w:t>13kVA</w:t>
            </w:r>
          </w:p>
        </w:tc>
        <w:tc>
          <w:tcPr>
            <w:tcW w:w="1777"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Arial" w:hAnsi="Arial" w:cs="Arial"/>
                <w:kern w:val="0"/>
                <w:sz w:val="18"/>
                <w:szCs w:val="18"/>
              </w:rPr>
              <w:t xml:space="preserve">4.273500 </w:t>
            </w:r>
          </w:p>
        </w:tc>
        <w:tc>
          <w:tcPr>
            <w:tcW w:w="992" w:type="dxa"/>
            <w:vMerge/>
            <w:tcBorders>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p>
        </w:tc>
        <w:tc>
          <w:tcPr>
            <w:tcW w:w="1418"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6C1699" w:rsidRPr="002F78CB" w:rsidRDefault="006C1699"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施工现场地面交货</w:t>
            </w:r>
          </w:p>
        </w:tc>
      </w:tr>
      <w:tr w:rsidR="005B224F" w:rsidRPr="002F78CB" w:rsidTr="00B97C5A">
        <w:trPr>
          <w:trHeight w:val="112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46</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WZ-281822-013电气性能试验设备</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20053217</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型式试验设备</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电气性能试验设备</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电气性能试验设备</w:t>
            </w:r>
            <w:r w:rsidRPr="002F78CB">
              <w:rPr>
                <w:rFonts w:ascii="Arial" w:hAnsi="Arial" w:cs="Arial"/>
                <w:kern w:val="0"/>
                <w:sz w:val="18"/>
                <w:szCs w:val="18"/>
              </w:rPr>
              <w:t>,</w:t>
            </w:r>
            <w:r w:rsidRPr="002F78CB">
              <w:rPr>
                <w:rFonts w:ascii="宋体" w:hAnsi="宋体" w:cs="宋体" w:hint="eastAsia"/>
                <w:kern w:val="0"/>
                <w:sz w:val="18"/>
                <w:szCs w:val="18"/>
              </w:rPr>
              <w:t>温升试验</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1398.290599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1398.290599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47</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WZ-281822-014吊装带</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20053187</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工器具</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起重工器具</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吊装带</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吊装带</w:t>
            </w:r>
            <w:r w:rsidRPr="002F78CB">
              <w:rPr>
                <w:rFonts w:ascii="Arial" w:hAnsi="Arial" w:cs="Arial"/>
                <w:kern w:val="0"/>
                <w:sz w:val="18"/>
                <w:szCs w:val="18"/>
              </w:rPr>
              <w:t>,20t</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条</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73.407700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73.407700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施工现场车板交货</w:t>
            </w:r>
          </w:p>
        </w:tc>
      </w:tr>
      <w:tr w:rsidR="005B224F" w:rsidRPr="002F78CB" w:rsidTr="00B97C5A">
        <w:trPr>
          <w:trHeight w:val="112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lastRenderedPageBreak/>
              <w:t>48</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WZ-281822-015高压冲击发生器</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20053219</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高压冲击发生器</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高压冲击发生器</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59.829060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59.829060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135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49</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WZ-281822-016高压断路器断口耐压试验装置</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20053215</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高压断路器断口耐压试验装置</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高压断路器断口耐压试验装置</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套</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509.401710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509.401710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50</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WZ-281822-017故障检测仪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20053216</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故障检测仪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故障检测仪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427.350428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427.350428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51</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WZ-281822-018故障检测仪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20053222</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故障检测仪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故障检测仪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42.735043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42.735043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67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52</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WZ-281822-019货架</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20053188</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工器具</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辅助工器具</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货架</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货架</w:t>
            </w:r>
            <w:r w:rsidRPr="002F78CB">
              <w:rPr>
                <w:rFonts w:ascii="Arial" w:hAnsi="Arial" w:cs="Arial"/>
                <w:kern w:val="0"/>
                <w:sz w:val="18"/>
                <w:szCs w:val="18"/>
              </w:rPr>
              <w:t>,</w:t>
            </w:r>
            <w:r w:rsidRPr="002F78CB">
              <w:rPr>
                <w:rFonts w:ascii="宋体" w:hAnsi="宋体" w:cs="宋体" w:hint="eastAsia"/>
                <w:kern w:val="0"/>
                <w:sz w:val="18"/>
                <w:szCs w:val="18"/>
              </w:rPr>
              <w:t>横梁式</w:t>
            </w:r>
            <w:r w:rsidRPr="002F78CB">
              <w:rPr>
                <w:rFonts w:ascii="Arial" w:hAnsi="Arial" w:cs="Arial"/>
                <w:kern w:val="0"/>
                <w:sz w:val="18"/>
                <w:szCs w:val="18"/>
              </w:rPr>
              <w:t>,6m</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3.000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组</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38.461800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38.461800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53</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WZ-281822-020</w:t>
            </w:r>
            <w:proofErr w:type="gramStart"/>
            <w:r w:rsidRPr="002F78CB">
              <w:rPr>
                <w:rFonts w:ascii="宋体" w:hAnsi="宋体" w:cs="宋体" w:hint="eastAsia"/>
                <w:color w:val="000000"/>
                <w:kern w:val="0"/>
                <w:sz w:val="18"/>
                <w:szCs w:val="18"/>
              </w:rPr>
              <w:t>颗粒度仪</w:t>
            </w:r>
            <w:proofErr w:type="gramEnd"/>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20053230</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proofErr w:type="gramStart"/>
            <w:r w:rsidRPr="002F78CB">
              <w:rPr>
                <w:rFonts w:ascii="宋体" w:hAnsi="宋体" w:cs="宋体" w:hint="eastAsia"/>
                <w:kern w:val="0"/>
                <w:sz w:val="18"/>
                <w:szCs w:val="18"/>
              </w:rPr>
              <w:t>颗粒度仪</w:t>
            </w:r>
            <w:proofErr w:type="gramEnd"/>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proofErr w:type="gramStart"/>
            <w:r w:rsidRPr="002F78CB">
              <w:rPr>
                <w:rFonts w:ascii="宋体" w:hAnsi="宋体" w:cs="宋体" w:hint="eastAsia"/>
                <w:kern w:val="0"/>
                <w:sz w:val="18"/>
                <w:szCs w:val="18"/>
              </w:rPr>
              <w:t>颗粒度仪</w:t>
            </w:r>
            <w:proofErr w:type="gramEnd"/>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47.008547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47.008547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54</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WZ-281822-021</w:t>
            </w:r>
            <w:proofErr w:type="gramStart"/>
            <w:r w:rsidRPr="002F78CB">
              <w:rPr>
                <w:rFonts w:ascii="宋体" w:hAnsi="宋体" w:cs="宋体" w:hint="eastAsia"/>
                <w:color w:val="000000"/>
                <w:kern w:val="0"/>
                <w:sz w:val="18"/>
                <w:szCs w:val="18"/>
              </w:rPr>
              <w:t>量热仪</w:t>
            </w:r>
            <w:proofErr w:type="gramEnd"/>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20053228</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proofErr w:type="gramStart"/>
            <w:r w:rsidRPr="002F78CB">
              <w:rPr>
                <w:rFonts w:ascii="宋体" w:hAnsi="宋体" w:cs="宋体" w:hint="eastAsia"/>
                <w:kern w:val="0"/>
                <w:sz w:val="18"/>
                <w:szCs w:val="18"/>
              </w:rPr>
              <w:t>量热仪</w:t>
            </w:r>
            <w:proofErr w:type="gramEnd"/>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proofErr w:type="gramStart"/>
            <w:r w:rsidRPr="002F78CB">
              <w:rPr>
                <w:rFonts w:ascii="宋体" w:hAnsi="宋体" w:cs="宋体" w:hint="eastAsia"/>
                <w:kern w:val="0"/>
                <w:sz w:val="18"/>
                <w:szCs w:val="18"/>
              </w:rPr>
              <w:t>量热仪</w:t>
            </w:r>
            <w:proofErr w:type="gramEnd"/>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3.931624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3.931624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lastRenderedPageBreak/>
              <w:t>55</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WZ-281822-022配电箱</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20052655</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一次设备</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开关柜（箱）</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配电箱</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配电箱</w:t>
            </w:r>
            <w:r w:rsidRPr="002F78CB">
              <w:rPr>
                <w:rFonts w:ascii="Arial" w:hAnsi="Arial" w:cs="Arial"/>
                <w:kern w:val="0"/>
                <w:sz w:val="18"/>
                <w:szCs w:val="18"/>
              </w:rPr>
              <w:t>,</w:t>
            </w:r>
            <w:r w:rsidRPr="002F78CB">
              <w:rPr>
                <w:rFonts w:ascii="宋体" w:hAnsi="宋体" w:cs="宋体" w:hint="eastAsia"/>
                <w:kern w:val="0"/>
                <w:sz w:val="18"/>
                <w:szCs w:val="18"/>
              </w:rPr>
              <w:t>户内</w:t>
            </w:r>
            <w:r w:rsidRPr="002F78CB">
              <w:rPr>
                <w:rFonts w:ascii="Arial" w:hAnsi="Arial" w:cs="Arial"/>
                <w:kern w:val="0"/>
                <w:sz w:val="18"/>
                <w:szCs w:val="18"/>
              </w:rPr>
              <w:t>,10</w:t>
            </w:r>
            <w:r w:rsidRPr="002F78CB">
              <w:rPr>
                <w:rFonts w:ascii="宋体" w:hAnsi="宋体" w:cs="宋体" w:hint="eastAsia"/>
                <w:kern w:val="0"/>
                <w:sz w:val="18"/>
                <w:szCs w:val="18"/>
              </w:rPr>
              <w:t>回路</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60.000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proofErr w:type="gramStart"/>
            <w:r w:rsidRPr="002F78CB">
              <w:rPr>
                <w:rFonts w:ascii="宋体" w:hAnsi="宋体" w:cs="宋体" w:hint="eastAsia"/>
                <w:kern w:val="0"/>
                <w:sz w:val="18"/>
                <w:szCs w:val="18"/>
              </w:rPr>
              <w:t>个</w:t>
            </w:r>
            <w:proofErr w:type="gramEnd"/>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39.318000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39.318000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56</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WZ-281822-023气体分析仪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20053231</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气体分析仪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气体分析仪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34.188035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34.188035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57</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WZ-281822-024闪点仪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20053240</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闪点仪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闪点仪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10.256411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10.256411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58</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WZ-281822-025升降平台</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20053186</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工器具</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登高、安全工具（不带电作业）</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升降平台</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升降平台</w:t>
            </w:r>
            <w:r w:rsidRPr="002F78CB">
              <w:rPr>
                <w:rFonts w:ascii="Arial" w:hAnsi="Arial" w:cs="Arial"/>
                <w:kern w:val="0"/>
                <w:sz w:val="18"/>
                <w:szCs w:val="18"/>
              </w:rPr>
              <w:t>,7-8m</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2.000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套</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76.923200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76.923200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2018-6-20</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施工现场地面交货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59</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WZ-281822-026油</w:t>
            </w:r>
            <w:proofErr w:type="gramStart"/>
            <w:r w:rsidRPr="002F78CB">
              <w:rPr>
                <w:rFonts w:ascii="宋体" w:hAnsi="宋体" w:cs="宋体" w:hint="eastAsia"/>
                <w:color w:val="000000"/>
                <w:kern w:val="0"/>
                <w:sz w:val="18"/>
                <w:szCs w:val="18"/>
              </w:rPr>
              <w:t>介</w:t>
            </w:r>
            <w:proofErr w:type="gramEnd"/>
            <w:r w:rsidRPr="002F78CB">
              <w:rPr>
                <w:rFonts w:ascii="宋体" w:hAnsi="宋体" w:cs="宋体" w:hint="eastAsia"/>
                <w:color w:val="000000"/>
                <w:kern w:val="0"/>
                <w:sz w:val="18"/>
                <w:szCs w:val="18"/>
              </w:rPr>
              <w:t>损测试仪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20053236</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化学、实验室仪器仪表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油</w:t>
            </w:r>
            <w:proofErr w:type="gramStart"/>
            <w:r w:rsidRPr="002F78CB">
              <w:rPr>
                <w:rFonts w:ascii="宋体" w:hAnsi="宋体" w:cs="宋体" w:hint="eastAsia"/>
                <w:kern w:val="0"/>
                <w:sz w:val="18"/>
                <w:szCs w:val="18"/>
              </w:rPr>
              <w:t>介</w:t>
            </w:r>
            <w:proofErr w:type="gramEnd"/>
            <w:r w:rsidRPr="002F78CB">
              <w:rPr>
                <w:rFonts w:ascii="宋体" w:hAnsi="宋体" w:cs="宋体" w:hint="eastAsia"/>
                <w:kern w:val="0"/>
                <w:sz w:val="18"/>
                <w:szCs w:val="18"/>
              </w:rPr>
              <w:t>损测试仪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油</w:t>
            </w:r>
            <w:proofErr w:type="gramStart"/>
            <w:r w:rsidRPr="002F78CB">
              <w:rPr>
                <w:rFonts w:ascii="宋体" w:hAnsi="宋体" w:cs="宋体" w:hint="eastAsia"/>
                <w:kern w:val="0"/>
                <w:sz w:val="18"/>
                <w:szCs w:val="18"/>
              </w:rPr>
              <w:t>介</w:t>
            </w:r>
            <w:proofErr w:type="gramEnd"/>
            <w:r w:rsidRPr="002F78CB">
              <w:rPr>
                <w:rFonts w:ascii="宋体" w:hAnsi="宋体" w:cs="宋体" w:hint="eastAsia"/>
                <w:kern w:val="0"/>
                <w:sz w:val="18"/>
                <w:szCs w:val="18"/>
              </w:rPr>
              <w:t>损测试仪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49.572650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49.572650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900"/>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60</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WZ-281822-027油耐压测试仪</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20053237</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油耐压测试仪</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油耐压测试仪</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34.188035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34.188035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r w:rsidR="005B224F" w:rsidRPr="002F78CB" w:rsidTr="00B97C5A">
        <w:trPr>
          <w:trHeight w:val="1125"/>
          <w:jc w:val="center"/>
        </w:trPr>
        <w:tc>
          <w:tcPr>
            <w:tcW w:w="417" w:type="dxa"/>
            <w:tcBorders>
              <w:top w:val="nil"/>
              <w:left w:val="single" w:sz="4" w:space="0" w:color="auto"/>
              <w:bottom w:val="single" w:sz="4" w:space="0" w:color="auto"/>
              <w:right w:val="single" w:sz="4" w:space="0" w:color="auto"/>
            </w:tcBorders>
            <w:shd w:val="clear" w:color="000000" w:fill="FFFFFF"/>
            <w:noWrap/>
            <w:vAlign w:val="center"/>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61</w:t>
            </w:r>
          </w:p>
        </w:tc>
        <w:tc>
          <w:tcPr>
            <w:tcW w:w="877" w:type="dxa"/>
            <w:tcBorders>
              <w:top w:val="nil"/>
              <w:left w:val="nil"/>
              <w:bottom w:val="single" w:sz="4" w:space="0" w:color="auto"/>
              <w:right w:val="single" w:sz="4" w:space="0" w:color="auto"/>
            </w:tcBorders>
            <w:shd w:val="clear" w:color="000000" w:fill="FFFFFF"/>
            <w:vAlign w:val="center"/>
            <w:hideMark/>
          </w:tcPr>
          <w:p w:rsidR="005B224F" w:rsidRPr="002F78CB" w:rsidRDefault="005B224F" w:rsidP="002F78CB">
            <w:pPr>
              <w:widowControl/>
              <w:jc w:val="center"/>
              <w:rPr>
                <w:rFonts w:ascii="宋体" w:hAnsi="宋体" w:cs="宋体"/>
                <w:color w:val="000000"/>
                <w:kern w:val="0"/>
                <w:sz w:val="18"/>
                <w:szCs w:val="18"/>
              </w:rPr>
            </w:pPr>
            <w:r w:rsidRPr="002F78CB">
              <w:rPr>
                <w:rFonts w:ascii="宋体" w:hAnsi="宋体" w:cs="宋体" w:hint="eastAsia"/>
                <w:color w:val="000000"/>
                <w:kern w:val="0"/>
                <w:sz w:val="18"/>
                <w:szCs w:val="18"/>
              </w:rPr>
              <w:t>WZ-281822-028直流高压发生器</w:t>
            </w:r>
          </w:p>
        </w:tc>
        <w:tc>
          <w:tcPr>
            <w:tcW w:w="89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w:t>
            </w:r>
            <w:r w:rsidRPr="002F78CB">
              <w:rPr>
                <w:rFonts w:ascii="Arial" w:hAnsi="Arial" w:cs="Arial"/>
                <w:kern w:val="0"/>
                <w:sz w:val="18"/>
                <w:szCs w:val="18"/>
              </w:rPr>
              <w:t>-</w:t>
            </w:r>
            <w:r w:rsidRPr="002F78CB">
              <w:rPr>
                <w:rFonts w:ascii="宋体" w:hAnsi="宋体" w:cs="宋体" w:hint="eastAsia"/>
                <w:kern w:val="0"/>
                <w:sz w:val="18"/>
                <w:szCs w:val="18"/>
              </w:rPr>
              <w:t>河南特高压直流工程</w:t>
            </w:r>
          </w:p>
        </w:tc>
        <w:tc>
          <w:tcPr>
            <w:tcW w:w="73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青海换流站工程</w:t>
            </w:r>
          </w:p>
        </w:tc>
        <w:tc>
          <w:tcPr>
            <w:tcW w:w="10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20053218</w:t>
            </w:r>
          </w:p>
        </w:tc>
        <w:tc>
          <w:tcPr>
            <w:tcW w:w="75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10</w:t>
            </w:r>
          </w:p>
        </w:tc>
        <w:tc>
          <w:tcPr>
            <w:tcW w:w="66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仪器仪表</w:t>
            </w:r>
          </w:p>
        </w:tc>
        <w:tc>
          <w:tcPr>
            <w:tcW w:w="75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高压试验仪器</w:t>
            </w:r>
          </w:p>
        </w:tc>
        <w:tc>
          <w:tcPr>
            <w:tcW w:w="736"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直流高压发生器</w:t>
            </w:r>
          </w:p>
        </w:tc>
        <w:tc>
          <w:tcPr>
            <w:tcW w:w="111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直流高压发生器</w:t>
            </w:r>
          </w:p>
        </w:tc>
        <w:tc>
          <w:tcPr>
            <w:tcW w:w="1777"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1.000</w:t>
            </w:r>
          </w:p>
        </w:tc>
        <w:tc>
          <w:tcPr>
            <w:tcW w:w="1134"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宋体" w:hAnsi="宋体" w:cs="宋体" w:hint="eastAsia"/>
                <w:kern w:val="0"/>
                <w:sz w:val="18"/>
                <w:szCs w:val="18"/>
              </w:rPr>
              <w:t>台</w:t>
            </w:r>
          </w:p>
        </w:tc>
        <w:tc>
          <w:tcPr>
            <w:tcW w:w="851"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Arial" w:hAnsi="Arial" w:cs="Arial"/>
                <w:kern w:val="0"/>
                <w:sz w:val="18"/>
                <w:szCs w:val="18"/>
              </w:rPr>
              <w:t xml:space="preserve">478.632479 </w:t>
            </w:r>
          </w:p>
        </w:tc>
        <w:tc>
          <w:tcPr>
            <w:tcW w:w="992"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 xml:space="preserve">478.632479 </w:t>
            </w:r>
          </w:p>
        </w:tc>
        <w:tc>
          <w:tcPr>
            <w:tcW w:w="1418"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Arial" w:hAnsi="Arial" w:cs="Arial"/>
                <w:kern w:val="0"/>
                <w:sz w:val="18"/>
                <w:szCs w:val="18"/>
              </w:rPr>
            </w:pPr>
            <w:r w:rsidRPr="002F78CB">
              <w:rPr>
                <w:rFonts w:ascii="Arial" w:hAnsi="Arial" w:cs="Arial"/>
                <w:kern w:val="0"/>
                <w:sz w:val="18"/>
                <w:szCs w:val="18"/>
              </w:rPr>
              <w:t>2018-6-29</w:t>
            </w:r>
          </w:p>
        </w:tc>
        <w:tc>
          <w:tcPr>
            <w:tcW w:w="1120" w:type="dxa"/>
            <w:tcBorders>
              <w:top w:val="nil"/>
              <w:left w:val="nil"/>
              <w:bottom w:val="single" w:sz="4" w:space="0" w:color="auto"/>
              <w:right w:val="single" w:sz="4" w:space="0" w:color="auto"/>
            </w:tcBorders>
            <w:shd w:val="clear" w:color="000000" w:fill="FFFFFF"/>
            <w:vAlign w:val="bottom"/>
            <w:hideMark/>
          </w:tcPr>
          <w:p w:rsidR="005B224F" w:rsidRPr="002F78CB" w:rsidRDefault="005B224F" w:rsidP="002F78CB">
            <w:pPr>
              <w:widowControl/>
              <w:jc w:val="center"/>
              <w:rPr>
                <w:rFonts w:ascii="宋体" w:hAnsi="宋体" w:cs="宋体"/>
                <w:kern w:val="0"/>
                <w:sz w:val="18"/>
                <w:szCs w:val="18"/>
              </w:rPr>
            </w:pPr>
            <w:r w:rsidRPr="002F78CB">
              <w:rPr>
                <w:rFonts w:ascii="宋体" w:hAnsi="宋体" w:cs="宋体" w:hint="eastAsia"/>
                <w:kern w:val="0"/>
                <w:sz w:val="18"/>
                <w:szCs w:val="18"/>
              </w:rPr>
              <w:t>买方指定仓库地面交货</w:t>
            </w:r>
          </w:p>
        </w:tc>
      </w:tr>
    </w:tbl>
    <w:p w:rsidR="003D4EDB" w:rsidRPr="002F78CB" w:rsidRDefault="003D4EDB" w:rsidP="003D4EDB">
      <w:pPr>
        <w:ind w:firstLineChars="3712" w:firstLine="7795"/>
        <w:rPr>
          <w:color w:val="000000"/>
        </w:rPr>
      </w:pPr>
    </w:p>
    <w:p w:rsidR="00B950C8" w:rsidRDefault="00B950C8" w:rsidP="003D4EDB">
      <w:pPr>
        <w:ind w:firstLineChars="3712" w:firstLine="7795"/>
        <w:rPr>
          <w:color w:val="000000"/>
        </w:rPr>
      </w:pPr>
    </w:p>
    <w:p w:rsidR="00B950C8" w:rsidRDefault="00B950C8" w:rsidP="003D4EDB">
      <w:pPr>
        <w:ind w:firstLineChars="3712" w:firstLine="7795"/>
        <w:rPr>
          <w:color w:val="000000"/>
        </w:rPr>
      </w:pPr>
    </w:p>
    <w:p w:rsidR="00B950C8" w:rsidRDefault="00B950C8" w:rsidP="003D4EDB">
      <w:pPr>
        <w:ind w:firstLineChars="3712" w:firstLine="7795"/>
        <w:rPr>
          <w:color w:val="000000"/>
        </w:rPr>
      </w:pPr>
    </w:p>
    <w:p w:rsidR="00B950C8" w:rsidRPr="00AB09D4" w:rsidRDefault="00B97C5A" w:rsidP="006240C3">
      <w:pPr>
        <w:rPr>
          <w:color w:val="000000"/>
        </w:rPr>
      </w:pPr>
      <w:r>
        <w:rPr>
          <w:rFonts w:hint="eastAsia"/>
          <w:color w:val="000000"/>
        </w:rPr>
        <w:t>注：</w:t>
      </w:r>
      <w:r w:rsidR="006240C3">
        <w:rPr>
          <w:rFonts w:hint="eastAsia"/>
          <w:color w:val="000000"/>
        </w:rPr>
        <w:t>本次投标设有最高限价，若投标报价高于最高限价，其投标将被否决。</w:t>
      </w:r>
    </w:p>
    <w:sectPr w:rsidR="00B950C8" w:rsidRPr="00AB09D4" w:rsidSect="00C327CC">
      <w:pgSz w:w="15840" w:h="12240" w:orient="landscape"/>
      <w:pgMar w:top="1797" w:right="1440" w:bottom="1797" w:left="1440" w:header="720" w:footer="720"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58E" w:rsidRDefault="00B7558E">
      <w:r>
        <w:separator/>
      </w:r>
    </w:p>
  </w:endnote>
  <w:endnote w:type="continuationSeparator" w:id="1">
    <w:p w:rsidR="00B7558E" w:rsidRDefault="00B7558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Plotter">
    <w:altName w:val="Times New Roman"/>
    <w:charset w:val="00"/>
    <w:family w:val="roman"/>
    <w:pitch w:val="default"/>
    <w:sig w:usb0="00000003" w:usb1="00000000" w:usb2="00000000" w:usb3="00000000" w:csb0="00000001"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EU-F1">
    <w:altName w:val="宋体"/>
    <w:charset w:val="86"/>
    <w:family w:val="auto"/>
    <w:pitch w:val="default"/>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58E" w:rsidRDefault="00B7558E">
      <w:r>
        <w:separator/>
      </w:r>
    </w:p>
  </w:footnote>
  <w:footnote w:type="continuationSeparator" w:id="1">
    <w:p w:rsidR="00B7558E" w:rsidRDefault="00B755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F54C0F8"/>
    <w:lvl w:ilvl="0">
      <w:start w:val="1"/>
      <w:numFmt w:val="decimal"/>
      <w:pStyle w:val="5"/>
      <w:lvlText w:val="%1."/>
      <w:lvlJc w:val="left"/>
      <w:pPr>
        <w:tabs>
          <w:tab w:val="num" w:pos="2040"/>
        </w:tabs>
        <w:ind w:left="2040" w:hanging="360"/>
      </w:pPr>
    </w:lvl>
  </w:abstractNum>
  <w:abstractNum w:abstractNumId="1">
    <w:nsid w:val="FFFFFF7D"/>
    <w:multiLevelType w:val="singleLevel"/>
    <w:tmpl w:val="C23636B6"/>
    <w:lvl w:ilvl="0">
      <w:start w:val="1"/>
      <w:numFmt w:val="decimal"/>
      <w:pStyle w:val="4"/>
      <w:lvlText w:val="%1."/>
      <w:lvlJc w:val="left"/>
      <w:pPr>
        <w:tabs>
          <w:tab w:val="num" w:pos="1620"/>
        </w:tabs>
        <w:ind w:left="1620" w:hanging="360"/>
      </w:pPr>
    </w:lvl>
  </w:abstractNum>
  <w:abstractNum w:abstractNumId="2">
    <w:nsid w:val="FFFFFF7E"/>
    <w:multiLevelType w:val="singleLevel"/>
    <w:tmpl w:val="EC58B29A"/>
    <w:lvl w:ilvl="0">
      <w:start w:val="1"/>
      <w:numFmt w:val="decimal"/>
      <w:pStyle w:val="3"/>
      <w:lvlText w:val="%1."/>
      <w:lvlJc w:val="left"/>
      <w:pPr>
        <w:tabs>
          <w:tab w:val="num" w:pos="1200"/>
        </w:tabs>
        <w:ind w:left="1200" w:hanging="360"/>
      </w:pPr>
    </w:lvl>
  </w:abstractNum>
  <w:abstractNum w:abstractNumId="3">
    <w:nsid w:val="FFFFFF7F"/>
    <w:multiLevelType w:val="singleLevel"/>
    <w:tmpl w:val="00B0BEE2"/>
    <w:lvl w:ilvl="0">
      <w:start w:val="1"/>
      <w:numFmt w:val="decimal"/>
      <w:pStyle w:val="2"/>
      <w:lvlText w:val="%1."/>
      <w:lvlJc w:val="left"/>
      <w:pPr>
        <w:tabs>
          <w:tab w:val="num" w:pos="780"/>
        </w:tabs>
        <w:ind w:left="780" w:hanging="360"/>
      </w:pPr>
    </w:lvl>
  </w:abstractNum>
  <w:abstractNum w:abstractNumId="4">
    <w:nsid w:val="FFFFFF80"/>
    <w:multiLevelType w:val="singleLevel"/>
    <w:tmpl w:val="5426AB6A"/>
    <w:lvl w:ilvl="0">
      <w:start w:val="1"/>
      <w:numFmt w:val="bullet"/>
      <w:pStyle w:val="50"/>
      <w:lvlText w:val=""/>
      <w:lvlJc w:val="left"/>
      <w:pPr>
        <w:tabs>
          <w:tab w:val="num" w:pos="2040"/>
        </w:tabs>
        <w:ind w:left="2040" w:hanging="360"/>
      </w:pPr>
      <w:rPr>
        <w:rFonts w:ascii="Wingdings" w:hAnsi="Wingdings" w:hint="default"/>
      </w:rPr>
    </w:lvl>
  </w:abstractNum>
  <w:abstractNum w:abstractNumId="5">
    <w:nsid w:val="FFFFFF81"/>
    <w:multiLevelType w:val="singleLevel"/>
    <w:tmpl w:val="1B3C1E9E"/>
    <w:lvl w:ilvl="0">
      <w:start w:val="1"/>
      <w:numFmt w:val="bullet"/>
      <w:pStyle w:val="40"/>
      <w:lvlText w:val=""/>
      <w:lvlJc w:val="left"/>
      <w:pPr>
        <w:tabs>
          <w:tab w:val="num" w:pos="1620"/>
        </w:tabs>
        <w:ind w:left="1620" w:hanging="360"/>
      </w:pPr>
      <w:rPr>
        <w:rFonts w:ascii="Wingdings" w:hAnsi="Wingdings" w:hint="default"/>
      </w:rPr>
    </w:lvl>
  </w:abstractNum>
  <w:abstractNum w:abstractNumId="6">
    <w:nsid w:val="FFFFFF82"/>
    <w:multiLevelType w:val="singleLevel"/>
    <w:tmpl w:val="8D9AEBB2"/>
    <w:lvl w:ilvl="0">
      <w:start w:val="1"/>
      <w:numFmt w:val="bullet"/>
      <w:pStyle w:val="30"/>
      <w:lvlText w:val=""/>
      <w:lvlJc w:val="left"/>
      <w:pPr>
        <w:tabs>
          <w:tab w:val="num" w:pos="1200"/>
        </w:tabs>
        <w:ind w:left="1200" w:hanging="360"/>
      </w:pPr>
      <w:rPr>
        <w:rFonts w:ascii="Wingdings" w:hAnsi="Wingdings" w:hint="default"/>
      </w:rPr>
    </w:lvl>
  </w:abstractNum>
  <w:abstractNum w:abstractNumId="7">
    <w:nsid w:val="FFFFFF83"/>
    <w:multiLevelType w:val="singleLevel"/>
    <w:tmpl w:val="830CC928"/>
    <w:lvl w:ilvl="0">
      <w:start w:val="1"/>
      <w:numFmt w:val="bullet"/>
      <w:pStyle w:val="20"/>
      <w:lvlText w:val=""/>
      <w:lvlJc w:val="left"/>
      <w:pPr>
        <w:tabs>
          <w:tab w:val="num" w:pos="780"/>
        </w:tabs>
        <w:ind w:left="780" w:hanging="360"/>
      </w:pPr>
      <w:rPr>
        <w:rFonts w:ascii="Wingdings" w:hAnsi="Wingdings" w:hint="default"/>
      </w:rPr>
    </w:lvl>
  </w:abstractNum>
  <w:abstractNum w:abstractNumId="8">
    <w:nsid w:val="FFFFFF88"/>
    <w:multiLevelType w:val="singleLevel"/>
    <w:tmpl w:val="3ABC8C2E"/>
    <w:lvl w:ilvl="0">
      <w:start w:val="1"/>
      <w:numFmt w:val="decimal"/>
      <w:pStyle w:val="a"/>
      <w:lvlText w:val="%1."/>
      <w:lvlJc w:val="left"/>
      <w:pPr>
        <w:tabs>
          <w:tab w:val="num" w:pos="360"/>
        </w:tabs>
        <w:ind w:left="360" w:hanging="360"/>
      </w:pPr>
    </w:lvl>
  </w:abstractNum>
  <w:abstractNum w:abstractNumId="9">
    <w:nsid w:val="FFFFFF89"/>
    <w:multiLevelType w:val="singleLevel"/>
    <w:tmpl w:val="F142139C"/>
    <w:lvl w:ilvl="0">
      <w:start w:val="1"/>
      <w:numFmt w:val="bullet"/>
      <w:pStyle w:val="a0"/>
      <w:lvlText w:val=""/>
      <w:lvlJc w:val="left"/>
      <w:pPr>
        <w:tabs>
          <w:tab w:val="num" w:pos="360"/>
        </w:tabs>
        <w:ind w:left="360" w:hanging="360"/>
      </w:pPr>
      <w:rPr>
        <w:rFonts w:ascii="Wingdings" w:hAnsi="Wingdings" w:hint="default"/>
      </w:rPr>
    </w:lvl>
  </w:abstractNum>
  <w:abstractNum w:abstractNumId="10">
    <w:nsid w:val="00000002"/>
    <w:multiLevelType w:val="multilevel"/>
    <w:tmpl w:val="00000002"/>
    <w:lvl w:ilvl="0">
      <w:start w:val="1"/>
      <w:numFmt w:val="decimal"/>
      <w:lvlText w:val="（%1）"/>
      <w:lvlJc w:val="left"/>
      <w:pPr>
        <w:ind w:left="1271" w:hanging="420"/>
      </w:pPr>
      <w:rPr>
        <w:rFonts w:hint="default"/>
        <w:b w:val="0"/>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1">
    <w:nsid w:val="00000004"/>
    <w:multiLevelType w:val="singleLevel"/>
    <w:tmpl w:val="00000004"/>
    <w:lvl w:ilvl="0">
      <w:start w:val="1"/>
      <w:numFmt w:val="decimal"/>
      <w:suff w:val="nothing"/>
      <w:lvlText w:val="（%1）"/>
      <w:lvlJc w:val="left"/>
    </w:lvl>
  </w:abstractNum>
  <w:abstractNum w:abstractNumId="12">
    <w:nsid w:val="00000006"/>
    <w:multiLevelType w:val="singleLevel"/>
    <w:tmpl w:val="00000006"/>
    <w:lvl w:ilvl="0">
      <w:start w:val="4"/>
      <w:numFmt w:val="decimal"/>
      <w:suff w:val="nothing"/>
      <w:lvlText w:val="%1."/>
      <w:lvlJc w:val="left"/>
    </w:lvl>
  </w:abstractNum>
  <w:abstractNum w:abstractNumId="13">
    <w:nsid w:val="0000000F"/>
    <w:multiLevelType w:val="multilevel"/>
    <w:tmpl w:val="0000000F"/>
    <w:lvl w:ilvl="0">
      <w:start w:val="5"/>
      <w:numFmt w:val="decimal"/>
      <w:lvlText w:val="%1"/>
      <w:lvlJc w:val="left"/>
      <w:pPr>
        <w:ind w:left="425" w:hanging="425"/>
      </w:pPr>
      <w:rPr>
        <w:rFonts w:hint="default"/>
      </w:rPr>
    </w:lvl>
    <w:lvl w:ilvl="1">
      <w:start w:val="1"/>
      <w:numFmt w:val="decimal"/>
      <w:lvlText w:val="%1.%2"/>
      <w:lvlJc w:val="left"/>
      <w:pPr>
        <w:ind w:left="992" w:hanging="567"/>
      </w:pPr>
      <w:rPr>
        <w:rFonts w:hint="default"/>
        <w:color w:val="auto"/>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default"/>
      </w:rPr>
    </w:lvl>
    <w:lvl w:ilvl="5">
      <w:start w:val="1"/>
      <w:numFmt w:val="decimal"/>
      <w:lvlText w:val="%1.%2.%3.%4.%5.%6"/>
      <w:lvlJc w:val="left"/>
      <w:pPr>
        <w:ind w:left="3260" w:hanging="1134"/>
      </w:pPr>
      <w:rPr>
        <w:rFonts w:hint="default"/>
      </w:rPr>
    </w:lvl>
    <w:lvl w:ilvl="6">
      <w:start w:val="1"/>
      <w:numFmt w:val="decimal"/>
      <w:lvlText w:val="%1.%2.%3.%4.%5.%6.%7"/>
      <w:lvlJc w:val="left"/>
      <w:pPr>
        <w:ind w:left="3827" w:hanging="1276"/>
      </w:pPr>
      <w:rPr>
        <w:rFonts w:hint="default"/>
      </w:rPr>
    </w:lvl>
    <w:lvl w:ilvl="7">
      <w:start w:val="1"/>
      <w:numFmt w:val="decimal"/>
      <w:lvlText w:val="%1.%2.%3.%4.%5.%6.%7.%8"/>
      <w:lvlJc w:val="left"/>
      <w:pPr>
        <w:ind w:left="4394" w:hanging="1418"/>
      </w:pPr>
      <w:rPr>
        <w:rFonts w:hint="default"/>
      </w:rPr>
    </w:lvl>
    <w:lvl w:ilvl="8">
      <w:start w:val="1"/>
      <w:numFmt w:val="decimal"/>
      <w:lvlText w:val="%1.%2.%3.%4.%5.%6.%7.%8.%9"/>
      <w:lvlJc w:val="left"/>
      <w:pPr>
        <w:ind w:left="5102" w:hanging="1700"/>
      </w:pPr>
      <w:rPr>
        <w:rFonts w:hint="default"/>
      </w:rPr>
    </w:lvl>
  </w:abstractNum>
  <w:abstractNum w:abstractNumId="14">
    <w:nsid w:val="00000010"/>
    <w:multiLevelType w:val="singleLevel"/>
    <w:tmpl w:val="00000010"/>
    <w:lvl w:ilvl="0">
      <w:start w:val="2"/>
      <w:numFmt w:val="decimal"/>
      <w:suff w:val="nothing"/>
      <w:lvlText w:val="（%1）"/>
      <w:lvlJc w:val="left"/>
    </w:lvl>
  </w:abstractNum>
  <w:abstractNum w:abstractNumId="15">
    <w:nsid w:val="00000011"/>
    <w:multiLevelType w:val="singleLevel"/>
    <w:tmpl w:val="00000011"/>
    <w:lvl w:ilvl="0">
      <w:start w:val="1"/>
      <w:numFmt w:val="decimal"/>
      <w:suff w:val="nothing"/>
      <w:lvlText w:val="（%1）"/>
      <w:lvlJc w:val="left"/>
    </w:lvl>
  </w:abstractNum>
  <w:abstractNum w:abstractNumId="16">
    <w:nsid w:val="0000001C"/>
    <w:multiLevelType w:val="singleLevel"/>
    <w:tmpl w:val="0000001C"/>
    <w:lvl w:ilvl="0">
      <w:start w:val="1"/>
      <w:numFmt w:val="decimal"/>
      <w:suff w:val="nothing"/>
      <w:lvlText w:val="（%1）"/>
      <w:lvlJc w:val="left"/>
    </w:lvl>
  </w:abstractNum>
  <w:abstractNum w:abstractNumId="17">
    <w:nsid w:val="0000001F"/>
    <w:multiLevelType w:val="singleLevel"/>
    <w:tmpl w:val="0000001F"/>
    <w:lvl w:ilvl="0">
      <w:start w:val="3"/>
      <w:numFmt w:val="chineseCounting"/>
      <w:suff w:val="nothing"/>
      <w:lvlText w:val="%1、"/>
      <w:lvlJc w:val="left"/>
    </w:lvl>
  </w:abstractNum>
  <w:abstractNum w:abstractNumId="18">
    <w:nsid w:val="00000020"/>
    <w:multiLevelType w:val="multilevel"/>
    <w:tmpl w:val="00000020"/>
    <w:lvl w:ilvl="0">
      <w:start w:val="3"/>
      <w:numFmt w:val="decimal"/>
      <w:lvlText w:val="%1"/>
      <w:lvlJc w:val="left"/>
      <w:pPr>
        <w:tabs>
          <w:tab w:val="num" w:pos="0"/>
        </w:tabs>
        <w:ind w:left="425" w:hanging="425"/>
      </w:pPr>
      <w:rPr>
        <w:rFonts w:hint="default"/>
        <w:color w:val="auto"/>
      </w:rPr>
    </w:lvl>
    <w:lvl w:ilvl="1">
      <w:start w:val="1"/>
      <w:numFmt w:val="decimal"/>
      <w:lvlText w:val="%1.%2"/>
      <w:lvlJc w:val="left"/>
      <w:pPr>
        <w:tabs>
          <w:tab w:val="num" w:pos="0"/>
        </w:tabs>
        <w:ind w:left="992" w:hanging="567"/>
      </w:pPr>
      <w:rPr>
        <w:rFonts w:hint="default"/>
        <w:color w:val="auto"/>
      </w:rPr>
    </w:lvl>
    <w:lvl w:ilvl="2">
      <w:start w:val="1"/>
      <w:numFmt w:val="decimal"/>
      <w:lvlText w:val="%1.%2.%3"/>
      <w:lvlJc w:val="left"/>
      <w:pPr>
        <w:tabs>
          <w:tab w:val="num" w:pos="0"/>
        </w:tabs>
        <w:ind w:left="1418" w:hanging="567"/>
      </w:pPr>
      <w:rPr>
        <w:rFonts w:hint="default"/>
      </w:rPr>
    </w:lvl>
    <w:lvl w:ilvl="3">
      <w:start w:val="1"/>
      <w:numFmt w:val="decimal"/>
      <w:lvlText w:val="%1.%2.%3.%4"/>
      <w:lvlJc w:val="left"/>
      <w:pPr>
        <w:tabs>
          <w:tab w:val="num" w:pos="0"/>
        </w:tabs>
        <w:ind w:left="1984" w:hanging="708"/>
      </w:pPr>
      <w:rPr>
        <w:rFonts w:hint="default"/>
      </w:rPr>
    </w:lvl>
    <w:lvl w:ilvl="4">
      <w:start w:val="1"/>
      <w:numFmt w:val="decimal"/>
      <w:lvlText w:val="%1.%2.%3.%4.%5"/>
      <w:lvlJc w:val="left"/>
      <w:pPr>
        <w:tabs>
          <w:tab w:val="num" w:pos="0"/>
        </w:tabs>
        <w:ind w:left="2551" w:hanging="850"/>
      </w:pPr>
      <w:rPr>
        <w:rFonts w:hint="default"/>
      </w:rPr>
    </w:lvl>
    <w:lvl w:ilvl="5">
      <w:start w:val="1"/>
      <w:numFmt w:val="decimal"/>
      <w:lvlText w:val="%1.%2.%3.%4.%5.%6"/>
      <w:lvlJc w:val="left"/>
      <w:pPr>
        <w:tabs>
          <w:tab w:val="num" w:pos="0"/>
        </w:tabs>
        <w:ind w:left="3260" w:hanging="1134"/>
      </w:pPr>
      <w:rPr>
        <w:rFonts w:hint="default"/>
      </w:rPr>
    </w:lvl>
    <w:lvl w:ilvl="6">
      <w:start w:val="1"/>
      <w:numFmt w:val="decimal"/>
      <w:lvlText w:val="%1.%2.%3.%4.%5.%6.%7"/>
      <w:lvlJc w:val="left"/>
      <w:pPr>
        <w:tabs>
          <w:tab w:val="num" w:pos="0"/>
        </w:tabs>
        <w:ind w:left="3827" w:hanging="1276"/>
      </w:pPr>
      <w:rPr>
        <w:rFonts w:hint="default"/>
      </w:rPr>
    </w:lvl>
    <w:lvl w:ilvl="7">
      <w:start w:val="1"/>
      <w:numFmt w:val="decimal"/>
      <w:lvlText w:val="%1.%2.%3.%4.%5.%6.%7.%8"/>
      <w:lvlJc w:val="left"/>
      <w:pPr>
        <w:tabs>
          <w:tab w:val="num" w:pos="0"/>
        </w:tabs>
        <w:ind w:left="4394" w:hanging="1418"/>
      </w:pPr>
      <w:rPr>
        <w:rFonts w:hint="default"/>
      </w:rPr>
    </w:lvl>
    <w:lvl w:ilvl="8">
      <w:start w:val="1"/>
      <w:numFmt w:val="decimal"/>
      <w:lvlText w:val="%1.%2.%3.%4.%5.%6.%7.%8.%9"/>
      <w:lvlJc w:val="left"/>
      <w:pPr>
        <w:tabs>
          <w:tab w:val="num" w:pos="0"/>
        </w:tabs>
        <w:ind w:left="5102" w:hanging="1700"/>
      </w:pPr>
      <w:rPr>
        <w:rFonts w:hint="default"/>
      </w:rPr>
    </w:lvl>
  </w:abstractNum>
  <w:abstractNum w:abstractNumId="19">
    <w:nsid w:val="00000024"/>
    <w:multiLevelType w:val="singleLevel"/>
    <w:tmpl w:val="00000024"/>
    <w:lvl w:ilvl="0">
      <w:start w:val="1"/>
      <w:numFmt w:val="decimal"/>
      <w:suff w:val="nothing"/>
      <w:lvlText w:val="（%1）"/>
      <w:lvlJc w:val="left"/>
    </w:lvl>
  </w:abstractNum>
  <w:abstractNum w:abstractNumId="20">
    <w:nsid w:val="00000028"/>
    <w:multiLevelType w:val="multilevel"/>
    <w:tmpl w:val="00000028"/>
    <w:lvl w:ilvl="0">
      <w:start w:val="1"/>
      <w:numFmt w:val="bullet"/>
      <w:lvlText w:val=""/>
      <w:lvlJc w:val="left"/>
      <w:pPr>
        <w:tabs>
          <w:tab w:val="num" w:pos="1860"/>
        </w:tabs>
        <w:ind w:left="1860" w:hanging="420"/>
      </w:pPr>
      <w:rPr>
        <w:rFonts w:ascii="Wingdings" w:hAnsi="Wingdings" w:hint="default"/>
      </w:rPr>
    </w:lvl>
    <w:lvl w:ilvl="1">
      <w:start w:val="1"/>
      <w:numFmt w:val="bullet"/>
      <w:lvlText w:val=""/>
      <w:lvlJc w:val="left"/>
      <w:pPr>
        <w:tabs>
          <w:tab w:val="num" w:pos="2280"/>
        </w:tabs>
        <w:ind w:left="2280" w:hanging="420"/>
      </w:pPr>
      <w:rPr>
        <w:rFonts w:ascii="Wingdings" w:hAnsi="Wingdings" w:hint="default"/>
      </w:rPr>
    </w:lvl>
    <w:lvl w:ilvl="2">
      <w:start w:val="1"/>
      <w:numFmt w:val="bullet"/>
      <w:lvlText w:val=""/>
      <w:lvlJc w:val="left"/>
      <w:pPr>
        <w:tabs>
          <w:tab w:val="num" w:pos="2700"/>
        </w:tabs>
        <w:ind w:left="2700" w:hanging="420"/>
      </w:pPr>
      <w:rPr>
        <w:rFonts w:ascii="Wingdings" w:hAnsi="Wingdings" w:hint="default"/>
      </w:rPr>
    </w:lvl>
    <w:lvl w:ilvl="3">
      <w:start w:val="1"/>
      <w:numFmt w:val="bullet"/>
      <w:lvlText w:val=""/>
      <w:lvlJc w:val="left"/>
      <w:pPr>
        <w:tabs>
          <w:tab w:val="num" w:pos="3120"/>
        </w:tabs>
        <w:ind w:left="3120" w:hanging="420"/>
      </w:pPr>
      <w:rPr>
        <w:rFonts w:ascii="Wingdings" w:hAnsi="Wingdings" w:hint="default"/>
      </w:rPr>
    </w:lvl>
    <w:lvl w:ilvl="4">
      <w:start w:val="1"/>
      <w:numFmt w:val="bullet"/>
      <w:lvlText w:val=""/>
      <w:lvlJc w:val="left"/>
      <w:pPr>
        <w:tabs>
          <w:tab w:val="num" w:pos="3540"/>
        </w:tabs>
        <w:ind w:left="3540" w:hanging="420"/>
      </w:pPr>
      <w:rPr>
        <w:rFonts w:ascii="Wingdings" w:hAnsi="Wingdings" w:hint="default"/>
      </w:rPr>
    </w:lvl>
    <w:lvl w:ilvl="5">
      <w:start w:val="1"/>
      <w:numFmt w:val="bullet"/>
      <w:lvlText w:val=""/>
      <w:lvlJc w:val="left"/>
      <w:pPr>
        <w:tabs>
          <w:tab w:val="num" w:pos="3960"/>
        </w:tabs>
        <w:ind w:left="3960" w:hanging="420"/>
      </w:pPr>
      <w:rPr>
        <w:rFonts w:ascii="Wingdings" w:hAnsi="Wingdings" w:hint="default"/>
      </w:rPr>
    </w:lvl>
    <w:lvl w:ilvl="6">
      <w:start w:val="1"/>
      <w:numFmt w:val="bullet"/>
      <w:lvlText w:val=""/>
      <w:lvlJc w:val="left"/>
      <w:pPr>
        <w:tabs>
          <w:tab w:val="num" w:pos="4380"/>
        </w:tabs>
        <w:ind w:left="4380" w:hanging="420"/>
      </w:pPr>
      <w:rPr>
        <w:rFonts w:ascii="Wingdings" w:hAnsi="Wingdings" w:hint="default"/>
      </w:rPr>
    </w:lvl>
    <w:lvl w:ilvl="7">
      <w:start w:val="1"/>
      <w:numFmt w:val="bullet"/>
      <w:lvlText w:val=""/>
      <w:lvlJc w:val="left"/>
      <w:pPr>
        <w:tabs>
          <w:tab w:val="num" w:pos="4800"/>
        </w:tabs>
        <w:ind w:left="4800" w:hanging="420"/>
      </w:pPr>
      <w:rPr>
        <w:rFonts w:ascii="Wingdings" w:hAnsi="Wingdings" w:hint="default"/>
      </w:rPr>
    </w:lvl>
    <w:lvl w:ilvl="8">
      <w:start w:val="1"/>
      <w:numFmt w:val="bullet"/>
      <w:lvlText w:val=""/>
      <w:lvlJc w:val="left"/>
      <w:pPr>
        <w:tabs>
          <w:tab w:val="num" w:pos="5220"/>
        </w:tabs>
        <w:ind w:left="5220" w:hanging="420"/>
      </w:pPr>
      <w:rPr>
        <w:rFonts w:ascii="Wingdings" w:hAnsi="Wingdings" w:hint="default"/>
      </w:rPr>
    </w:lvl>
  </w:abstractNum>
  <w:abstractNum w:abstractNumId="21">
    <w:nsid w:val="0000002A"/>
    <w:multiLevelType w:val="singleLevel"/>
    <w:tmpl w:val="0000002A"/>
    <w:lvl w:ilvl="0">
      <w:start w:val="1"/>
      <w:numFmt w:val="decimal"/>
      <w:suff w:val="nothing"/>
      <w:lvlText w:val="（%1）"/>
      <w:lvlJc w:val="left"/>
    </w:lvl>
  </w:abstractNum>
  <w:abstractNum w:abstractNumId="22">
    <w:nsid w:val="0000002B"/>
    <w:multiLevelType w:val="singleLevel"/>
    <w:tmpl w:val="0000002B"/>
    <w:lvl w:ilvl="0">
      <w:start w:val="4"/>
      <w:numFmt w:val="decimal"/>
      <w:suff w:val="nothing"/>
      <w:lvlText w:val="%1."/>
      <w:lvlJc w:val="left"/>
    </w:lvl>
  </w:abstractNum>
  <w:abstractNum w:abstractNumId="23">
    <w:nsid w:val="0000002E"/>
    <w:multiLevelType w:val="multilevel"/>
    <w:tmpl w:val="0000002E"/>
    <w:lvl w:ilvl="0">
      <w:start w:val="3"/>
      <w:numFmt w:val="decimal"/>
      <w:lvlText w:val="%1"/>
      <w:lvlJc w:val="left"/>
      <w:pPr>
        <w:ind w:left="425" w:hanging="425"/>
      </w:pPr>
      <w:rPr>
        <w:rFonts w:hint="default"/>
      </w:rPr>
    </w:lvl>
    <w:lvl w:ilvl="1">
      <w:start w:val="2"/>
      <w:numFmt w:val="decimal"/>
      <w:lvlText w:val="%1.%2"/>
      <w:lvlJc w:val="left"/>
      <w:pPr>
        <w:ind w:left="992" w:hanging="567"/>
      </w:pPr>
      <w:rPr>
        <w:rFonts w:hint="default"/>
        <w:color w:val="auto"/>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default"/>
      </w:rPr>
    </w:lvl>
    <w:lvl w:ilvl="5">
      <w:start w:val="1"/>
      <w:numFmt w:val="decimal"/>
      <w:lvlText w:val="%1.%2.%3.%4.%5.%6"/>
      <w:lvlJc w:val="left"/>
      <w:pPr>
        <w:ind w:left="3260" w:hanging="1134"/>
      </w:pPr>
      <w:rPr>
        <w:rFonts w:hint="default"/>
      </w:rPr>
    </w:lvl>
    <w:lvl w:ilvl="6">
      <w:start w:val="1"/>
      <w:numFmt w:val="decimal"/>
      <w:lvlText w:val="%1.%2.%3.%4.%5.%6.%7"/>
      <w:lvlJc w:val="left"/>
      <w:pPr>
        <w:ind w:left="3827" w:hanging="1276"/>
      </w:pPr>
      <w:rPr>
        <w:rFonts w:hint="default"/>
      </w:rPr>
    </w:lvl>
    <w:lvl w:ilvl="7">
      <w:start w:val="1"/>
      <w:numFmt w:val="decimal"/>
      <w:lvlText w:val="%1.%2.%3.%4.%5.%6.%7.%8"/>
      <w:lvlJc w:val="left"/>
      <w:pPr>
        <w:ind w:left="4394" w:hanging="1418"/>
      </w:pPr>
      <w:rPr>
        <w:rFonts w:hint="default"/>
      </w:rPr>
    </w:lvl>
    <w:lvl w:ilvl="8">
      <w:start w:val="1"/>
      <w:numFmt w:val="decimal"/>
      <w:lvlText w:val="%1.%2.%3.%4.%5.%6.%7.%8.%9"/>
      <w:lvlJc w:val="left"/>
      <w:pPr>
        <w:ind w:left="5102" w:hanging="1700"/>
      </w:pPr>
      <w:rPr>
        <w:rFonts w:hint="default"/>
      </w:rPr>
    </w:lvl>
  </w:abstractNum>
  <w:abstractNum w:abstractNumId="24">
    <w:nsid w:val="00000030"/>
    <w:multiLevelType w:val="multilevel"/>
    <w:tmpl w:val="00000030"/>
    <w:lvl w:ilvl="0">
      <w:start w:val="1"/>
      <w:numFmt w:val="decimal"/>
      <w:lvlText w:val="（%1）"/>
      <w:lvlJc w:val="left"/>
      <w:pPr>
        <w:ind w:left="1271" w:hanging="420"/>
      </w:pPr>
      <w:rPr>
        <w:rFonts w:hint="default"/>
        <w:b w:val="0"/>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25">
    <w:nsid w:val="00000032"/>
    <w:multiLevelType w:val="singleLevel"/>
    <w:tmpl w:val="00000032"/>
    <w:lvl w:ilvl="0">
      <w:start w:val="1"/>
      <w:numFmt w:val="decimal"/>
      <w:suff w:val="nothing"/>
      <w:lvlText w:val="（%1）"/>
      <w:lvlJc w:val="left"/>
    </w:lvl>
  </w:abstractNum>
  <w:abstractNum w:abstractNumId="26">
    <w:nsid w:val="00000039"/>
    <w:multiLevelType w:val="multilevel"/>
    <w:tmpl w:val="00000039"/>
    <w:lvl w:ilvl="0">
      <w:start w:val="9"/>
      <w:numFmt w:val="decimal"/>
      <w:lvlText w:val="%1"/>
      <w:lvlJc w:val="left"/>
      <w:pPr>
        <w:ind w:left="425" w:hanging="425"/>
      </w:pPr>
      <w:rPr>
        <w:rFonts w:hint="default"/>
      </w:rPr>
    </w:lvl>
    <w:lvl w:ilvl="1">
      <w:start w:val="1"/>
      <w:numFmt w:val="decimal"/>
      <w:lvlText w:val="%1.%2"/>
      <w:lvlJc w:val="left"/>
      <w:pPr>
        <w:ind w:left="567" w:hanging="567"/>
      </w:pPr>
      <w:rPr>
        <w:rFonts w:hint="default"/>
        <w:color w:val="auto"/>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default"/>
      </w:rPr>
    </w:lvl>
    <w:lvl w:ilvl="5">
      <w:start w:val="1"/>
      <w:numFmt w:val="decimal"/>
      <w:lvlText w:val="%1.%2.%3.%4.%5.%6"/>
      <w:lvlJc w:val="left"/>
      <w:pPr>
        <w:ind w:left="3260" w:hanging="1134"/>
      </w:pPr>
      <w:rPr>
        <w:rFonts w:hint="default"/>
      </w:rPr>
    </w:lvl>
    <w:lvl w:ilvl="6">
      <w:start w:val="1"/>
      <w:numFmt w:val="decimal"/>
      <w:lvlText w:val="%1.%2.%3.%4.%5.%6.%7"/>
      <w:lvlJc w:val="left"/>
      <w:pPr>
        <w:ind w:left="3827" w:hanging="1276"/>
      </w:pPr>
      <w:rPr>
        <w:rFonts w:hint="default"/>
      </w:rPr>
    </w:lvl>
    <w:lvl w:ilvl="7">
      <w:start w:val="1"/>
      <w:numFmt w:val="decimal"/>
      <w:lvlText w:val="%1.%2.%3.%4.%5.%6.%7.%8"/>
      <w:lvlJc w:val="left"/>
      <w:pPr>
        <w:ind w:left="4394" w:hanging="1418"/>
      </w:pPr>
      <w:rPr>
        <w:rFonts w:hint="default"/>
      </w:rPr>
    </w:lvl>
    <w:lvl w:ilvl="8">
      <w:start w:val="1"/>
      <w:numFmt w:val="decimal"/>
      <w:lvlText w:val="%1.%2.%3.%4.%5.%6.%7.%8.%9"/>
      <w:lvlJc w:val="left"/>
      <w:pPr>
        <w:ind w:left="5102" w:hanging="1700"/>
      </w:pPr>
      <w:rPr>
        <w:rFonts w:hint="default"/>
      </w:rPr>
    </w:lvl>
  </w:abstractNum>
  <w:abstractNum w:abstractNumId="27">
    <w:nsid w:val="0000003B"/>
    <w:multiLevelType w:val="singleLevel"/>
    <w:tmpl w:val="0000003B"/>
    <w:lvl w:ilvl="0">
      <w:start w:val="1"/>
      <w:numFmt w:val="decimal"/>
      <w:suff w:val="nothing"/>
      <w:lvlText w:val="（%1）"/>
      <w:lvlJc w:val="left"/>
    </w:lvl>
  </w:abstractNum>
  <w:abstractNum w:abstractNumId="28">
    <w:nsid w:val="0000003C"/>
    <w:multiLevelType w:val="singleLevel"/>
    <w:tmpl w:val="0000003C"/>
    <w:lvl w:ilvl="0">
      <w:start w:val="1"/>
      <w:numFmt w:val="decimal"/>
      <w:suff w:val="nothing"/>
      <w:lvlText w:val="（%1）"/>
      <w:lvlJc w:val="left"/>
    </w:lvl>
  </w:abstractNum>
  <w:abstractNum w:abstractNumId="29">
    <w:nsid w:val="00000041"/>
    <w:multiLevelType w:val="singleLevel"/>
    <w:tmpl w:val="00000041"/>
    <w:lvl w:ilvl="0">
      <w:start w:val="1"/>
      <w:numFmt w:val="decimal"/>
      <w:suff w:val="nothing"/>
      <w:lvlText w:val="（%1）"/>
      <w:lvlJc w:val="left"/>
    </w:lvl>
  </w:abstractNum>
  <w:abstractNum w:abstractNumId="30">
    <w:nsid w:val="00000042"/>
    <w:multiLevelType w:val="multilevel"/>
    <w:tmpl w:val="00000042"/>
    <w:lvl w:ilvl="0">
      <w:start w:val="6"/>
      <w:numFmt w:val="decimal"/>
      <w:lvlText w:val="%1"/>
      <w:lvlJc w:val="left"/>
      <w:pPr>
        <w:ind w:left="425" w:hanging="425"/>
      </w:pPr>
      <w:rPr>
        <w:rFonts w:hint="default"/>
      </w:rPr>
    </w:lvl>
    <w:lvl w:ilvl="1">
      <w:start w:val="1"/>
      <w:numFmt w:val="decimal"/>
      <w:lvlText w:val="%1.%2"/>
      <w:lvlJc w:val="left"/>
      <w:pPr>
        <w:ind w:left="567" w:hanging="567"/>
      </w:pPr>
      <w:rPr>
        <w:rFonts w:hint="default"/>
        <w:color w:val="auto"/>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default"/>
      </w:rPr>
    </w:lvl>
    <w:lvl w:ilvl="5">
      <w:start w:val="1"/>
      <w:numFmt w:val="decimal"/>
      <w:lvlText w:val="%1.%2.%3.%4.%5.%6"/>
      <w:lvlJc w:val="left"/>
      <w:pPr>
        <w:ind w:left="3260" w:hanging="1134"/>
      </w:pPr>
      <w:rPr>
        <w:rFonts w:hint="default"/>
      </w:rPr>
    </w:lvl>
    <w:lvl w:ilvl="6">
      <w:start w:val="1"/>
      <w:numFmt w:val="decimal"/>
      <w:lvlText w:val="%1.%2.%3.%4.%5.%6.%7"/>
      <w:lvlJc w:val="left"/>
      <w:pPr>
        <w:ind w:left="3827" w:hanging="1276"/>
      </w:pPr>
      <w:rPr>
        <w:rFonts w:hint="default"/>
      </w:rPr>
    </w:lvl>
    <w:lvl w:ilvl="7">
      <w:start w:val="1"/>
      <w:numFmt w:val="decimal"/>
      <w:lvlText w:val="%1.%2.%3.%4.%5.%6.%7.%8"/>
      <w:lvlJc w:val="left"/>
      <w:pPr>
        <w:ind w:left="4394" w:hanging="1418"/>
      </w:pPr>
      <w:rPr>
        <w:rFonts w:hint="default"/>
      </w:rPr>
    </w:lvl>
    <w:lvl w:ilvl="8">
      <w:start w:val="1"/>
      <w:numFmt w:val="decimal"/>
      <w:lvlText w:val="%1.%2.%3.%4.%5.%6.%7.%8.%9"/>
      <w:lvlJc w:val="left"/>
      <w:pPr>
        <w:ind w:left="5102" w:hanging="1700"/>
      </w:pPr>
      <w:rPr>
        <w:rFonts w:hint="default"/>
      </w:rPr>
    </w:lvl>
  </w:abstractNum>
  <w:abstractNum w:abstractNumId="31">
    <w:nsid w:val="00000043"/>
    <w:multiLevelType w:val="multilevel"/>
    <w:tmpl w:val="00000043"/>
    <w:lvl w:ilvl="0">
      <w:start w:val="9"/>
      <w:numFmt w:val="decimal"/>
      <w:lvlText w:val="%1"/>
      <w:lvlJc w:val="left"/>
      <w:pPr>
        <w:ind w:left="645" w:hanging="645"/>
      </w:pPr>
      <w:rPr>
        <w:rFonts w:hint="default"/>
        <w:color w:val="auto"/>
      </w:rPr>
    </w:lvl>
    <w:lvl w:ilvl="1">
      <w:start w:val="1"/>
      <w:numFmt w:val="decimal"/>
      <w:lvlText w:val="%1.%2"/>
      <w:lvlJc w:val="left"/>
      <w:pPr>
        <w:ind w:left="1360" w:hanging="720"/>
      </w:pPr>
      <w:rPr>
        <w:rFonts w:hint="default"/>
        <w:color w:val="auto"/>
      </w:rPr>
    </w:lvl>
    <w:lvl w:ilvl="2">
      <w:start w:val="1"/>
      <w:numFmt w:val="decimal"/>
      <w:lvlText w:val="%1.%2.%3"/>
      <w:lvlJc w:val="left"/>
      <w:pPr>
        <w:ind w:left="2360" w:hanging="1080"/>
      </w:pPr>
      <w:rPr>
        <w:rFonts w:hint="default"/>
        <w:color w:val="auto"/>
      </w:rPr>
    </w:lvl>
    <w:lvl w:ilvl="3">
      <w:start w:val="1"/>
      <w:numFmt w:val="decimal"/>
      <w:lvlText w:val="%1.%2.%3.%4"/>
      <w:lvlJc w:val="left"/>
      <w:pPr>
        <w:ind w:left="3360" w:hanging="1440"/>
      </w:pPr>
      <w:rPr>
        <w:rFonts w:hint="default"/>
        <w:color w:val="auto"/>
      </w:rPr>
    </w:lvl>
    <w:lvl w:ilvl="4">
      <w:start w:val="1"/>
      <w:numFmt w:val="decimal"/>
      <w:lvlText w:val="%1.%2.%3.%4.%5"/>
      <w:lvlJc w:val="left"/>
      <w:pPr>
        <w:ind w:left="4000" w:hanging="1440"/>
      </w:pPr>
      <w:rPr>
        <w:rFonts w:hint="default"/>
        <w:color w:val="auto"/>
      </w:rPr>
    </w:lvl>
    <w:lvl w:ilvl="5">
      <w:start w:val="1"/>
      <w:numFmt w:val="decimal"/>
      <w:lvlText w:val="%1.%2.%3.%4.%5.%6"/>
      <w:lvlJc w:val="left"/>
      <w:pPr>
        <w:ind w:left="5000" w:hanging="1800"/>
      </w:pPr>
      <w:rPr>
        <w:rFonts w:hint="default"/>
        <w:color w:val="auto"/>
      </w:rPr>
    </w:lvl>
    <w:lvl w:ilvl="6">
      <w:start w:val="1"/>
      <w:numFmt w:val="decimal"/>
      <w:lvlText w:val="%1.%2.%3.%4.%5.%6.%7"/>
      <w:lvlJc w:val="left"/>
      <w:pPr>
        <w:ind w:left="6000" w:hanging="2160"/>
      </w:pPr>
      <w:rPr>
        <w:rFonts w:hint="default"/>
        <w:color w:val="auto"/>
      </w:rPr>
    </w:lvl>
    <w:lvl w:ilvl="7">
      <w:start w:val="1"/>
      <w:numFmt w:val="decimal"/>
      <w:lvlText w:val="%1.%2.%3.%4.%5.%6.%7.%8"/>
      <w:lvlJc w:val="left"/>
      <w:pPr>
        <w:ind w:left="7000" w:hanging="2520"/>
      </w:pPr>
      <w:rPr>
        <w:rFonts w:hint="default"/>
        <w:color w:val="auto"/>
      </w:rPr>
    </w:lvl>
    <w:lvl w:ilvl="8">
      <w:start w:val="1"/>
      <w:numFmt w:val="decimal"/>
      <w:lvlText w:val="%1.%2.%3.%4.%5.%6.%7.%8.%9"/>
      <w:lvlJc w:val="left"/>
      <w:pPr>
        <w:ind w:left="8000" w:hanging="2880"/>
      </w:pPr>
      <w:rPr>
        <w:rFonts w:hint="default"/>
        <w:color w:val="auto"/>
      </w:rPr>
    </w:lvl>
  </w:abstractNum>
  <w:abstractNum w:abstractNumId="32">
    <w:nsid w:val="00000045"/>
    <w:multiLevelType w:val="multilevel"/>
    <w:tmpl w:val="00000045"/>
    <w:lvl w:ilvl="0">
      <w:start w:val="1"/>
      <w:numFmt w:val="decimal"/>
      <w:lvlText w:val="（%1）"/>
      <w:lvlJc w:val="left"/>
      <w:pPr>
        <w:ind w:left="1271" w:hanging="420"/>
      </w:pPr>
      <w:rPr>
        <w:rFonts w:hint="default"/>
        <w:b w:val="0"/>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33">
    <w:nsid w:val="00000046"/>
    <w:multiLevelType w:val="singleLevel"/>
    <w:tmpl w:val="00000046"/>
    <w:lvl w:ilvl="0">
      <w:start w:val="1"/>
      <w:numFmt w:val="decimal"/>
      <w:suff w:val="nothing"/>
      <w:lvlText w:val="（%1）"/>
      <w:lvlJc w:val="left"/>
    </w:lvl>
  </w:abstractNum>
  <w:abstractNum w:abstractNumId="34">
    <w:nsid w:val="10914504"/>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5">
    <w:nsid w:val="32B92C93"/>
    <w:multiLevelType w:val="multilevel"/>
    <w:tmpl w:val="7BE46CCA"/>
    <w:lvl w:ilvl="0">
      <w:start w:val="7"/>
      <w:numFmt w:val="decimal"/>
      <w:lvlText w:val="%1"/>
      <w:lvlJc w:val="left"/>
      <w:pPr>
        <w:ind w:left="360" w:hanging="360"/>
      </w:pPr>
      <w:rPr>
        <w:rFonts w:hint="default"/>
      </w:rPr>
    </w:lvl>
    <w:lvl w:ilvl="1">
      <w:start w:val="5"/>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36">
    <w:nsid w:val="348D47A9"/>
    <w:multiLevelType w:val="hybridMultilevel"/>
    <w:tmpl w:val="5E181B54"/>
    <w:lvl w:ilvl="0" w:tplc="397E1504">
      <w:start w:val="1"/>
      <w:numFmt w:val="decimal"/>
      <w:lvlText w:val="%1．"/>
      <w:lvlJc w:val="left"/>
      <w:pPr>
        <w:tabs>
          <w:tab w:val="num" w:pos="360"/>
        </w:tabs>
        <w:ind w:left="360" w:hanging="360"/>
      </w:pPr>
      <w:rPr>
        <w:rFonts w:hint="default"/>
      </w:rPr>
    </w:lvl>
    <w:lvl w:ilvl="1" w:tplc="AD68FD9E">
      <w:start w:val="2"/>
      <w:numFmt w:val="decimal"/>
      <w:lvlText w:val="%2."/>
      <w:lvlJc w:val="left"/>
      <w:pPr>
        <w:tabs>
          <w:tab w:val="num" w:pos="780"/>
        </w:tabs>
        <w:ind w:left="780" w:hanging="360"/>
      </w:pPr>
      <w:rPr>
        <w:rFonts w:hint="default"/>
        <w:sz w:val="21"/>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35CD2F76"/>
    <w:multiLevelType w:val="multilevel"/>
    <w:tmpl w:val="04090023"/>
    <w:styleLink w:val="a1"/>
    <w:lvl w:ilvl="0">
      <w:start w:val="1"/>
      <w:numFmt w:val="upperRoman"/>
      <w:lvlText w:val="第 %1 条"/>
      <w:lvlJc w:val="left"/>
      <w:pPr>
        <w:tabs>
          <w:tab w:val="num" w:pos="1440"/>
        </w:tabs>
        <w:ind w:left="0" w:firstLine="0"/>
      </w:pPr>
    </w:lvl>
    <w:lvl w:ilvl="1">
      <w:start w:val="1"/>
      <w:numFmt w:val="decimalZero"/>
      <w:isLgl/>
      <w:lvlText w:val="节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nsid w:val="4CBD2BF7"/>
    <w:multiLevelType w:val="hybridMultilevel"/>
    <w:tmpl w:val="F08A9E32"/>
    <w:lvl w:ilvl="0" w:tplc="74F20B46">
      <w:start w:val="1"/>
      <w:numFmt w:val="decimal"/>
      <w:lvlText w:val="%1."/>
      <w:lvlJc w:val="left"/>
      <w:pPr>
        <w:ind w:left="720" w:hanging="360"/>
      </w:pPr>
      <w:rPr>
        <w:rFonts w:ascii="Times New Roman" w:eastAsia="宋体"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6900E54"/>
    <w:multiLevelType w:val="hybridMultilevel"/>
    <w:tmpl w:val="A70C0F4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nsid w:val="5B0C14F2"/>
    <w:multiLevelType w:val="multilevel"/>
    <w:tmpl w:val="0409001D"/>
    <w:styleLink w:val="111111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41">
    <w:nsid w:val="64BB36CD"/>
    <w:multiLevelType w:val="hybridMultilevel"/>
    <w:tmpl w:val="05085146"/>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42">
    <w:nsid w:val="6B597B04"/>
    <w:multiLevelType w:val="hybridMultilevel"/>
    <w:tmpl w:val="2F4CCAAA"/>
    <w:lvl w:ilvl="0" w:tplc="6C16EF62">
      <w:start w:val="1"/>
      <w:numFmt w:val="decimal"/>
      <w:lvlText w:val="%1."/>
      <w:lvlJc w:val="left"/>
      <w:pPr>
        <w:ind w:left="720" w:hanging="360"/>
      </w:pPr>
      <w:rPr>
        <w:rFonts w:ascii="Times New Roman" w:eastAsia="宋体"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4"/>
  </w:num>
  <w:num w:numId="3">
    <w:abstractNumId w:val="4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7"/>
  </w:num>
  <w:num w:numId="15">
    <w:abstractNumId w:val="22"/>
  </w:num>
  <w:num w:numId="16">
    <w:abstractNumId w:val="33"/>
  </w:num>
  <w:num w:numId="17">
    <w:abstractNumId w:val="31"/>
  </w:num>
  <w:num w:numId="18">
    <w:abstractNumId w:val="32"/>
  </w:num>
  <w:num w:numId="19">
    <w:abstractNumId w:val="39"/>
  </w:num>
  <w:num w:numId="20">
    <w:abstractNumId w:val="17"/>
  </w:num>
  <w:num w:numId="21">
    <w:abstractNumId w:val="28"/>
  </w:num>
  <w:num w:numId="22">
    <w:abstractNumId w:val="12"/>
  </w:num>
  <w:num w:numId="23">
    <w:abstractNumId w:val="14"/>
  </w:num>
  <w:num w:numId="24">
    <w:abstractNumId w:val="19"/>
  </w:num>
  <w:num w:numId="25">
    <w:abstractNumId w:val="25"/>
  </w:num>
  <w:num w:numId="26">
    <w:abstractNumId w:val="15"/>
  </w:num>
  <w:num w:numId="27">
    <w:abstractNumId w:val="18"/>
  </w:num>
  <w:num w:numId="28">
    <w:abstractNumId w:val="29"/>
  </w:num>
  <w:num w:numId="29">
    <w:abstractNumId w:val="27"/>
  </w:num>
  <w:num w:numId="30">
    <w:abstractNumId w:val="16"/>
  </w:num>
  <w:num w:numId="31">
    <w:abstractNumId w:val="21"/>
  </w:num>
  <w:num w:numId="32">
    <w:abstractNumId w:val="11"/>
  </w:num>
  <w:num w:numId="33">
    <w:abstractNumId w:val="30"/>
  </w:num>
  <w:num w:numId="34">
    <w:abstractNumId w:val="26"/>
  </w:num>
  <w:num w:numId="35">
    <w:abstractNumId w:val="23"/>
  </w:num>
  <w:num w:numId="36">
    <w:abstractNumId w:val="13"/>
  </w:num>
  <w:num w:numId="37">
    <w:abstractNumId w:val="10"/>
  </w:num>
  <w:num w:numId="38">
    <w:abstractNumId w:val="24"/>
  </w:num>
  <w:num w:numId="39">
    <w:abstractNumId w:val="35"/>
  </w:num>
  <w:num w:numId="40">
    <w:abstractNumId w:val="20"/>
  </w:num>
  <w:num w:numId="41">
    <w:abstractNumId w:val="41"/>
  </w:num>
  <w:num w:numId="42">
    <w:abstractNumId w:val="42"/>
  </w:num>
  <w:num w:numId="43">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proofState w:spelling="clean" w:grammar="clean"/>
  <w:trackRevisions/>
  <w:defaultTabStop w:val="720"/>
  <w:drawingGridHorizontalSpacing w:val="105"/>
  <w:displayHorizontalDrawingGridEvery w:val="2"/>
  <w:displayVerticalDrawingGridEvery w:val="2"/>
  <w:characterSpacingControl w:val="doNotCompress"/>
  <w:hdrShapeDefaults>
    <o:shapedefaults v:ext="edit" spidmax="6145"/>
  </w:hdrShapeDefaults>
  <w:footnotePr>
    <w:footnote w:id="0"/>
    <w:footnote w:id="1"/>
  </w:footnotePr>
  <w:endnotePr>
    <w:endnote w:id="0"/>
    <w:endnote w:id="1"/>
  </w:endnotePr>
  <w:compat>
    <w:useFELayout/>
  </w:compat>
  <w:rsids>
    <w:rsidRoot w:val="00AB09D4"/>
    <w:rsid w:val="00025867"/>
    <w:rsid w:val="000328D2"/>
    <w:rsid w:val="00036268"/>
    <w:rsid w:val="00037C10"/>
    <w:rsid w:val="00081893"/>
    <w:rsid w:val="000919C0"/>
    <w:rsid w:val="00092822"/>
    <w:rsid w:val="000B0A99"/>
    <w:rsid w:val="000B5052"/>
    <w:rsid w:val="000E6D90"/>
    <w:rsid w:val="00106BDA"/>
    <w:rsid w:val="00117C8D"/>
    <w:rsid w:val="001B1648"/>
    <w:rsid w:val="001D3FF0"/>
    <w:rsid w:val="002226BB"/>
    <w:rsid w:val="00241A1C"/>
    <w:rsid w:val="0024436F"/>
    <w:rsid w:val="0025369E"/>
    <w:rsid w:val="0026121A"/>
    <w:rsid w:val="0026749F"/>
    <w:rsid w:val="00282A0E"/>
    <w:rsid w:val="002B3E05"/>
    <w:rsid w:val="002C466F"/>
    <w:rsid w:val="002C7FDC"/>
    <w:rsid w:val="002D788D"/>
    <w:rsid w:val="002F78CB"/>
    <w:rsid w:val="00337C65"/>
    <w:rsid w:val="00344F8D"/>
    <w:rsid w:val="00350AA0"/>
    <w:rsid w:val="00360C69"/>
    <w:rsid w:val="00361F68"/>
    <w:rsid w:val="003C26C1"/>
    <w:rsid w:val="003C6611"/>
    <w:rsid w:val="003D1347"/>
    <w:rsid w:val="003D4EDB"/>
    <w:rsid w:val="003E0B82"/>
    <w:rsid w:val="003E64BF"/>
    <w:rsid w:val="004007D7"/>
    <w:rsid w:val="00415875"/>
    <w:rsid w:val="00444E89"/>
    <w:rsid w:val="00470AA6"/>
    <w:rsid w:val="004B2A9B"/>
    <w:rsid w:val="004B7529"/>
    <w:rsid w:val="004E1F3E"/>
    <w:rsid w:val="004F59BE"/>
    <w:rsid w:val="00503949"/>
    <w:rsid w:val="0052263C"/>
    <w:rsid w:val="00526FDD"/>
    <w:rsid w:val="0056740E"/>
    <w:rsid w:val="0059546A"/>
    <w:rsid w:val="005A56A7"/>
    <w:rsid w:val="005B224F"/>
    <w:rsid w:val="005C27C1"/>
    <w:rsid w:val="005D581F"/>
    <w:rsid w:val="005E4C3D"/>
    <w:rsid w:val="005E7769"/>
    <w:rsid w:val="006240C3"/>
    <w:rsid w:val="006332DA"/>
    <w:rsid w:val="00646B12"/>
    <w:rsid w:val="006A0FC8"/>
    <w:rsid w:val="006A2B07"/>
    <w:rsid w:val="006B2E4C"/>
    <w:rsid w:val="006B6BEA"/>
    <w:rsid w:val="006C1699"/>
    <w:rsid w:val="006D3980"/>
    <w:rsid w:val="006D5D23"/>
    <w:rsid w:val="006E1E95"/>
    <w:rsid w:val="006E342B"/>
    <w:rsid w:val="007259D9"/>
    <w:rsid w:val="00746915"/>
    <w:rsid w:val="00760C48"/>
    <w:rsid w:val="00770F91"/>
    <w:rsid w:val="0077102E"/>
    <w:rsid w:val="00795B2B"/>
    <w:rsid w:val="007D7DA6"/>
    <w:rsid w:val="007E1848"/>
    <w:rsid w:val="007E6D64"/>
    <w:rsid w:val="008274DE"/>
    <w:rsid w:val="00854E7A"/>
    <w:rsid w:val="0086479B"/>
    <w:rsid w:val="00865F60"/>
    <w:rsid w:val="008832ED"/>
    <w:rsid w:val="0088446A"/>
    <w:rsid w:val="00892895"/>
    <w:rsid w:val="008A19C3"/>
    <w:rsid w:val="008B7C72"/>
    <w:rsid w:val="008C1C84"/>
    <w:rsid w:val="008D08DE"/>
    <w:rsid w:val="008D4674"/>
    <w:rsid w:val="008E54B5"/>
    <w:rsid w:val="008E789C"/>
    <w:rsid w:val="008F2A5C"/>
    <w:rsid w:val="00900638"/>
    <w:rsid w:val="00920F3E"/>
    <w:rsid w:val="0093373D"/>
    <w:rsid w:val="00937F47"/>
    <w:rsid w:val="00941AB8"/>
    <w:rsid w:val="009854DE"/>
    <w:rsid w:val="009A4FD7"/>
    <w:rsid w:val="009A6B76"/>
    <w:rsid w:val="009D3193"/>
    <w:rsid w:val="009F3100"/>
    <w:rsid w:val="00A14285"/>
    <w:rsid w:val="00A22547"/>
    <w:rsid w:val="00A327B1"/>
    <w:rsid w:val="00A634DB"/>
    <w:rsid w:val="00AA410C"/>
    <w:rsid w:val="00AB09D4"/>
    <w:rsid w:val="00AF0F80"/>
    <w:rsid w:val="00B153EE"/>
    <w:rsid w:val="00B26732"/>
    <w:rsid w:val="00B64842"/>
    <w:rsid w:val="00B6517A"/>
    <w:rsid w:val="00B7558E"/>
    <w:rsid w:val="00B950C8"/>
    <w:rsid w:val="00B97C5A"/>
    <w:rsid w:val="00BA3DE1"/>
    <w:rsid w:val="00BF22FD"/>
    <w:rsid w:val="00C06064"/>
    <w:rsid w:val="00C07F1F"/>
    <w:rsid w:val="00C327CC"/>
    <w:rsid w:val="00C37F5C"/>
    <w:rsid w:val="00C7334F"/>
    <w:rsid w:val="00C965B9"/>
    <w:rsid w:val="00CC0173"/>
    <w:rsid w:val="00CC7FBC"/>
    <w:rsid w:val="00CE60CF"/>
    <w:rsid w:val="00CF0999"/>
    <w:rsid w:val="00CF1353"/>
    <w:rsid w:val="00D27AEA"/>
    <w:rsid w:val="00D3556E"/>
    <w:rsid w:val="00D36F0A"/>
    <w:rsid w:val="00D7724E"/>
    <w:rsid w:val="00DB0D32"/>
    <w:rsid w:val="00DD5E23"/>
    <w:rsid w:val="00DE34FF"/>
    <w:rsid w:val="00DE613B"/>
    <w:rsid w:val="00DF605A"/>
    <w:rsid w:val="00DF6159"/>
    <w:rsid w:val="00E101A6"/>
    <w:rsid w:val="00E3251E"/>
    <w:rsid w:val="00E3445F"/>
    <w:rsid w:val="00E5753C"/>
    <w:rsid w:val="00E948D3"/>
    <w:rsid w:val="00EA539D"/>
    <w:rsid w:val="00EA7F5B"/>
    <w:rsid w:val="00EE669E"/>
    <w:rsid w:val="00F11D0D"/>
    <w:rsid w:val="00F13331"/>
    <w:rsid w:val="00F2281B"/>
    <w:rsid w:val="00F30A99"/>
    <w:rsid w:val="00F80C9B"/>
    <w:rsid w:val="00FA4987"/>
    <w:rsid w:val="00FC2369"/>
    <w:rsid w:val="00FC43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2">
    <w:name w:val="Normal"/>
    <w:qFormat/>
    <w:rsid w:val="00AB09D4"/>
    <w:pPr>
      <w:widowControl w:val="0"/>
      <w:jc w:val="both"/>
    </w:pPr>
    <w:rPr>
      <w:rFonts w:ascii="Times New Roman" w:hAnsi="Times New Roman"/>
      <w:kern w:val="2"/>
      <w:sz w:val="21"/>
      <w:szCs w:val="24"/>
    </w:rPr>
  </w:style>
  <w:style w:type="paragraph" w:styleId="1">
    <w:name w:val="heading 1"/>
    <w:basedOn w:val="a2"/>
    <w:next w:val="a2"/>
    <w:link w:val="1Char"/>
    <w:qFormat/>
    <w:rsid w:val="00AB09D4"/>
    <w:pPr>
      <w:keepNext/>
      <w:keepLines/>
      <w:spacing w:line="360" w:lineRule="auto"/>
      <w:outlineLvl w:val="0"/>
    </w:pPr>
    <w:rPr>
      <w:b/>
      <w:bCs/>
      <w:kern w:val="44"/>
      <w:sz w:val="32"/>
      <w:szCs w:val="44"/>
    </w:rPr>
  </w:style>
  <w:style w:type="paragraph" w:styleId="21">
    <w:name w:val="heading 2"/>
    <w:aliases w:val="节标题 1.1,h2,l2,2nd level,Titre2,2,Header 2,b2,1.1标题2"/>
    <w:basedOn w:val="a2"/>
    <w:next w:val="a2"/>
    <w:link w:val="2Char1"/>
    <w:qFormat/>
    <w:rsid w:val="00AB09D4"/>
    <w:pPr>
      <w:keepNext/>
      <w:keepLines/>
      <w:spacing w:before="260" w:after="260" w:line="416" w:lineRule="auto"/>
      <w:outlineLvl w:val="1"/>
    </w:pPr>
    <w:rPr>
      <w:rFonts w:ascii="Arial" w:eastAsia="黑体" w:hAnsi="Arial"/>
      <w:b/>
      <w:bCs/>
      <w:sz w:val="32"/>
      <w:szCs w:val="32"/>
    </w:rPr>
  </w:style>
  <w:style w:type="paragraph" w:styleId="31">
    <w:name w:val="heading 3"/>
    <w:basedOn w:val="a2"/>
    <w:next w:val="a2"/>
    <w:link w:val="3Char"/>
    <w:qFormat/>
    <w:rsid w:val="00AB09D4"/>
    <w:pPr>
      <w:keepNext/>
      <w:keepLines/>
      <w:spacing w:line="360" w:lineRule="auto"/>
      <w:outlineLvl w:val="2"/>
    </w:pPr>
    <w:rPr>
      <w:b/>
      <w:bCs/>
      <w:sz w:val="24"/>
      <w:szCs w:val="32"/>
    </w:rPr>
  </w:style>
  <w:style w:type="paragraph" w:styleId="41">
    <w:name w:val="heading 4"/>
    <w:basedOn w:val="a2"/>
    <w:next w:val="a2"/>
    <w:link w:val="4Char"/>
    <w:qFormat/>
    <w:rsid w:val="00AB09D4"/>
    <w:pPr>
      <w:keepNext/>
      <w:keepLines/>
      <w:spacing w:line="360" w:lineRule="auto"/>
      <w:outlineLvl w:val="3"/>
    </w:pPr>
    <w:rPr>
      <w:rFonts w:ascii="Arial" w:hAnsi="Arial"/>
      <w:b/>
      <w:bCs/>
      <w:szCs w:val="28"/>
    </w:rPr>
  </w:style>
  <w:style w:type="paragraph" w:styleId="51">
    <w:name w:val="heading 5"/>
    <w:basedOn w:val="a2"/>
    <w:next w:val="a2"/>
    <w:link w:val="5Char"/>
    <w:qFormat/>
    <w:rsid w:val="00AB09D4"/>
    <w:pPr>
      <w:keepNext/>
      <w:keepLines/>
      <w:spacing w:line="360" w:lineRule="auto"/>
      <w:outlineLvl w:val="4"/>
    </w:pPr>
    <w:rPr>
      <w:rFonts w:eastAsia="黑体"/>
      <w:bCs/>
      <w:szCs w:val="28"/>
    </w:rPr>
  </w:style>
  <w:style w:type="paragraph" w:styleId="6">
    <w:name w:val="heading 6"/>
    <w:basedOn w:val="a2"/>
    <w:next w:val="a2"/>
    <w:link w:val="6Char"/>
    <w:qFormat/>
    <w:rsid w:val="00AB09D4"/>
    <w:pPr>
      <w:keepNext/>
      <w:keepLines/>
      <w:spacing w:before="240" w:after="64" w:line="320" w:lineRule="auto"/>
      <w:outlineLvl w:val="5"/>
    </w:pPr>
    <w:rPr>
      <w:rFonts w:ascii="Arial" w:eastAsia="黑体" w:hAnsi="Arial"/>
      <w:b/>
      <w:bCs/>
      <w:sz w:val="24"/>
    </w:rPr>
  </w:style>
  <w:style w:type="paragraph" w:styleId="7">
    <w:name w:val="heading 7"/>
    <w:basedOn w:val="a2"/>
    <w:next w:val="a2"/>
    <w:link w:val="7Char"/>
    <w:qFormat/>
    <w:rsid w:val="00AB09D4"/>
    <w:pPr>
      <w:keepNext/>
      <w:keepLines/>
      <w:spacing w:before="240" w:after="64" w:line="320" w:lineRule="auto"/>
      <w:outlineLvl w:val="6"/>
    </w:pPr>
    <w:rPr>
      <w:b/>
      <w:bCs/>
      <w:sz w:val="24"/>
    </w:rPr>
  </w:style>
  <w:style w:type="paragraph" w:styleId="8">
    <w:name w:val="heading 8"/>
    <w:basedOn w:val="a2"/>
    <w:next w:val="a2"/>
    <w:link w:val="8Char"/>
    <w:qFormat/>
    <w:rsid w:val="00AB09D4"/>
    <w:pPr>
      <w:keepNext/>
      <w:keepLines/>
      <w:spacing w:before="240" w:after="64" w:line="320" w:lineRule="auto"/>
      <w:outlineLvl w:val="7"/>
    </w:pPr>
    <w:rPr>
      <w:rFonts w:ascii="Arial" w:eastAsia="黑体" w:hAnsi="Arial"/>
      <w:sz w:val="24"/>
    </w:rPr>
  </w:style>
  <w:style w:type="paragraph" w:styleId="9">
    <w:name w:val="heading 9"/>
    <w:basedOn w:val="a2"/>
    <w:next w:val="a2"/>
    <w:link w:val="9Char"/>
    <w:qFormat/>
    <w:rsid w:val="00AB09D4"/>
    <w:pPr>
      <w:keepNext/>
      <w:keepLines/>
      <w:spacing w:before="240" w:after="64" w:line="320" w:lineRule="auto"/>
      <w:outlineLvl w:val="8"/>
    </w:pPr>
    <w:rPr>
      <w:rFonts w:ascii="Arial" w:eastAsia="黑体" w:hAnsi="Arial"/>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rsid w:val="00AB09D4"/>
    <w:rPr>
      <w:rFonts w:ascii="Times New Roman" w:eastAsia="宋体" w:hAnsi="Times New Roman" w:cs="Times New Roman"/>
      <w:b/>
      <w:bCs/>
      <w:kern w:val="44"/>
      <w:sz w:val="32"/>
      <w:szCs w:val="44"/>
    </w:rPr>
  </w:style>
  <w:style w:type="character" w:customStyle="1" w:styleId="2Char1">
    <w:name w:val="标题 2 Char1"/>
    <w:aliases w:val="节标题 1.1 Char,h2 Char,l2 Char,2nd level Char,Titre2 Char,2 Char,Header 2 Char,b2 Char,1.1标题2 Char"/>
    <w:basedOn w:val="a3"/>
    <w:link w:val="21"/>
    <w:rsid w:val="00AB09D4"/>
    <w:rPr>
      <w:rFonts w:ascii="Arial" w:eastAsia="黑体" w:hAnsi="Arial" w:cs="Times New Roman"/>
      <w:b/>
      <w:bCs/>
      <w:kern w:val="2"/>
      <w:sz w:val="32"/>
      <w:szCs w:val="32"/>
    </w:rPr>
  </w:style>
  <w:style w:type="character" w:customStyle="1" w:styleId="3Char">
    <w:name w:val="标题 3 Char"/>
    <w:basedOn w:val="a3"/>
    <w:link w:val="31"/>
    <w:rsid w:val="00AB09D4"/>
    <w:rPr>
      <w:rFonts w:ascii="Times New Roman" w:eastAsia="宋体" w:hAnsi="Times New Roman" w:cs="Times New Roman"/>
      <w:b/>
      <w:bCs/>
      <w:kern w:val="2"/>
      <w:sz w:val="24"/>
      <w:szCs w:val="32"/>
    </w:rPr>
  </w:style>
  <w:style w:type="character" w:customStyle="1" w:styleId="4Char">
    <w:name w:val="标题 4 Char"/>
    <w:basedOn w:val="a3"/>
    <w:link w:val="41"/>
    <w:rsid w:val="00AB09D4"/>
    <w:rPr>
      <w:rFonts w:ascii="Arial" w:eastAsia="宋体" w:hAnsi="Arial" w:cs="Times New Roman"/>
      <w:b/>
      <w:bCs/>
      <w:kern w:val="2"/>
      <w:sz w:val="21"/>
      <w:szCs w:val="28"/>
    </w:rPr>
  </w:style>
  <w:style w:type="character" w:customStyle="1" w:styleId="5Char">
    <w:name w:val="标题 5 Char"/>
    <w:basedOn w:val="a3"/>
    <w:link w:val="51"/>
    <w:rsid w:val="00AB09D4"/>
    <w:rPr>
      <w:rFonts w:ascii="Times New Roman" w:eastAsia="黑体" w:hAnsi="Times New Roman" w:cs="Times New Roman"/>
      <w:bCs/>
      <w:kern w:val="2"/>
      <w:sz w:val="21"/>
      <w:szCs w:val="28"/>
    </w:rPr>
  </w:style>
  <w:style w:type="character" w:customStyle="1" w:styleId="6Char">
    <w:name w:val="标题 6 Char"/>
    <w:basedOn w:val="a3"/>
    <w:link w:val="6"/>
    <w:rsid w:val="00AB09D4"/>
    <w:rPr>
      <w:rFonts w:ascii="Arial" w:eastAsia="黑体" w:hAnsi="Arial" w:cs="Times New Roman"/>
      <w:b/>
      <w:bCs/>
      <w:kern w:val="2"/>
      <w:sz w:val="24"/>
      <w:szCs w:val="24"/>
    </w:rPr>
  </w:style>
  <w:style w:type="character" w:customStyle="1" w:styleId="7Char">
    <w:name w:val="标题 7 Char"/>
    <w:basedOn w:val="a3"/>
    <w:link w:val="7"/>
    <w:rsid w:val="00AB09D4"/>
    <w:rPr>
      <w:rFonts w:ascii="Times New Roman" w:eastAsia="宋体" w:hAnsi="Times New Roman" w:cs="Times New Roman"/>
      <w:b/>
      <w:bCs/>
      <w:kern w:val="2"/>
      <w:sz w:val="24"/>
      <w:szCs w:val="24"/>
    </w:rPr>
  </w:style>
  <w:style w:type="character" w:customStyle="1" w:styleId="8Char">
    <w:name w:val="标题 8 Char"/>
    <w:basedOn w:val="a3"/>
    <w:link w:val="8"/>
    <w:rsid w:val="00AB09D4"/>
    <w:rPr>
      <w:rFonts w:ascii="Arial" w:eastAsia="黑体" w:hAnsi="Arial" w:cs="Times New Roman"/>
      <w:kern w:val="2"/>
      <w:sz w:val="24"/>
      <w:szCs w:val="24"/>
    </w:rPr>
  </w:style>
  <w:style w:type="character" w:customStyle="1" w:styleId="9Char">
    <w:name w:val="标题 9 Char"/>
    <w:basedOn w:val="a3"/>
    <w:link w:val="9"/>
    <w:rsid w:val="00AB09D4"/>
    <w:rPr>
      <w:rFonts w:ascii="Arial" w:eastAsia="黑体" w:hAnsi="Arial" w:cs="Times New Roman"/>
      <w:kern w:val="2"/>
      <w:sz w:val="21"/>
      <w:szCs w:val="21"/>
    </w:rPr>
  </w:style>
  <w:style w:type="table" w:styleId="a6">
    <w:name w:val="Table Grid"/>
    <w:basedOn w:val="a4"/>
    <w:rsid w:val="00AB09D4"/>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ate"/>
    <w:basedOn w:val="a2"/>
    <w:next w:val="a2"/>
    <w:link w:val="Char"/>
    <w:rsid w:val="00AB09D4"/>
    <w:pPr>
      <w:ind w:leftChars="2500" w:left="100"/>
    </w:pPr>
  </w:style>
  <w:style w:type="character" w:customStyle="1" w:styleId="Char">
    <w:name w:val="日期 Char"/>
    <w:basedOn w:val="a3"/>
    <w:link w:val="a7"/>
    <w:rsid w:val="00AB09D4"/>
    <w:rPr>
      <w:rFonts w:ascii="Times New Roman" w:eastAsia="宋体" w:hAnsi="Times New Roman" w:cs="Times New Roman"/>
      <w:kern w:val="2"/>
      <w:sz w:val="21"/>
      <w:szCs w:val="24"/>
    </w:rPr>
  </w:style>
  <w:style w:type="paragraph" w:styleId="a8">
    <w:name w:val="footer"/>
    <w:basedOn w:val="a2"/>
    <w:link w:val="Char1"/>
    <w:rsid w:val="00AB09D4"/>
    <w:pPr>
      <w:tabs>
        <w:tab w:val="center" w:pos="4153"/>
        <w:tab w:val="right" w:pos="8306"/>
      </w:tabs>
      <w:snapToGrid w:val="0"/>
      <w:jc w:val="left"/>
    </w:pPr>
    <w:rPr>
      <w:sz w:val="18"/>
      <w:szCs w:val="18"/>
    </w:rPr>
  </w:style>
  <w:style w:type="character" w:customStyle="1" w:styleId="Char1">
    <w:name w:val="页脚 Char1"/>
    <w:basedOn w:val="a3"/>
    <w:link w:val="a8"/>
    <w:rsid w:val="00AB09D4"/>
    <w:rPr>
      <w:rFonts w:ascii="Times New Roman" w:eastAsia="宋体" w:hAnsi="Times New Roman" w:cs="Times New Roman"/>
      <w:kern w:val="2"/>
      <w:sz w:val="18"/>
      <w:szCs w:val="18"/>
    </w:rPr>
  </w:style>
  <w:style w:type="character" w:styleId="a9">
    <w:name w:val="page number"/>
    <w:basedOn w:val="a3"/>
    <w:rsid w:val="00AB09D4"/>
  </w:style>
  <w:style w:type="character" w:styleId="aa">
    <w:name w:val="annotation reference"/>
    <w:rsid w:val="00AB09D4"/>
    <w:rPr>
      <w:sz w:val="21"/>
      <w:szCs w:val="21"/>
    </w:rPr>
  </w:style>
  <w:style w:type="paragraph" w:styleId="ab">
    <w:name w:val="annotation text"/>
    <w:basedOn w:val="a2"/>
    <w:link w:val="Char0"/>
    <w:uiPriority w:val="99"/>
    <w:rsid w:val="00AB09D4"/>
    <w:pPr>
      <w:jc w:val="left"/>
    </w:pPr>
  </w:style>
  <w:style w:type="character" w:customStyle="1" w:styleId="Char0">
    <w:name w:val="批注文字 Char"/>
    <w:basedOn w:val="a3"/>
    <w:link w:val="ab"/>
    <w:uiPriority w:val="99"/>
    <w:rsid w:val="00AB09D4"/>
    <w:rPr>
      <w:rFonts w:ascii="Times New Roman" w:eastAsia="宋体" w:hAnsi="Times New Roman" w:cs="Times New Roman"/>
      <w:kern w:val="2"/>
      <w:sz w:val="21"/>
      <w:szCs w:val="24"/>
    </w:rPr>
  </w:style>
  <w:style w:type="paragraph" w:styleId="ac">
    <w:name w:val="Balloon Text"/>
    <w:basedOn w:val="a2"/>
    <w:link w:val="Char2"/>
    <w:rsid w:val="00AB09D4"/>
    <w:rPr>
      <w:sz w:val="18"/>
      <w:szCs w:val="18"/>
    </w:rPr>
  </w:style>
  <w:style w:type="character" w:customStyle="1" w:styleId="Char2">
    <w:name w:val="批注框文本 Char"/>
    <w:basedOn w:val="a3"/>
    <w:link w:val="ac"/>
    <w:rsid w:val="00AB09D4"/>
    <w:rPr>
      <w:rFonts w:ascii="Times New Roman" w:eastAsia="宋体" w:hAnsi="Times New Roman" w:cs="Times New Roman"/>
      <w:kern w:val="2"/>
      <w:sz w:val="18"/>
      <w:szCs w:val="18"/>
    </w:rPr>
  </w:style>
  <w:style w:type="character" w:styleId="ad">
    <w:name w:val="Hyperlink"/>
    <w:uiPriority w:val="99"/>
    <w:rsid w:val="00AB09D4"/>
    <w:rPr>
      <w:color w:val="0000FF"/>
      <w:u w:val="single"/>
    </w:rPr>
  </w:style>
  <w:style w:type="paragraph" w:customStyle="1" w:styleId="10">
    <w:name w:val="样式1"/>
    <w:basedOn w:val="a2"/>
    <w:rsid w:val="00AB09D4"/>
    <w:rPr>
      <w:sz w:val="28"/>
    </w:rPr>
  </w:style>
  <w:style w:type="paragraph" w:styleId="22">
    <w:name w:val="Body Text Indent 2"/>
    <w:basedOn w:val="a2"/>
    <w:link w:val="2Char"/>
    <w:rsid w:val="00AB09D4"/>
    <w:pPr>
      <w:autoSpaceDE w:val="0"/>
      <w:autoSpaceDN w:val="0"/>
      <w:adjustRightInd w:val="0"/>
      <w:spacing w:line="360" w:lineRule="auto"/>
      <w:ind w:firstLineChars="200" w:firstLine="480"/>
    </w:pPr>
    <w:rPr>
      <w:rFonts w:ascii="宋体"/>
      <w:color w:val="000000"/>
      <w:sz w:val="24"/>
    </w:rPr>
  </w:style>
  <w:style w:type="character" w:customStyle="1" w:styleId="2Char">
    <w:name w:val="正文文本缩进 2 Char"/>
    <w:basedOn w:val="a3"/>
    <w:link w:val="22"/>
    <w:rsid w:val="00AB09D4"/>
    <w:rPr>
      <w:rFonts w:ascii="宋体" w:eastAsia="宋体" w:hAnsi="Times New Roman" w:cs="Times New Roman"/>
      <w:color w:val="000000"/>
      <w:kern w:val="2"/>
      <w:sz w:val="24"/>
      <w:szCs w:val="24"/>
    </w:rPr>
  </w:style>
  <w:style w:type="paragraph" w:customStyle="1" w:styleId="CharChar2">
    <w:name w:val="Char Char2"/>
    <w:basedOn w:val="a2"/>
    <w:rsid w:val="00AB09D4"/>
  </w:style>
  <w:style w:type="paragraph" w:customStyle="1" w:styleId="CharCharCharChar">
    <w:name w:val="Char Char Char Char"/>
    <w:basedOn w:val="a2"/>
    <w:rsid w:val="00AB09D4"/>
    <w:rPr>
      <w:snapToGrid w:val="0"/>
      <w:kern w:val="0"/>
      <w:szCs w:val="21"/>
    </w:rPr>
  </w:style>
  <w:style w:type="paragraph" w:styleId="ae">
    <w:name w:val="Document Map"/>
    <w:basedOn w:val="a2"/>
    <w:link w:val="Char3"/>
    <w:rsid w:val="00AB09D4"/>
    <w:rPr>
      <w:rFonts w:ascii="Tahoma" w:hAnsi="Tahoma"/>
      <w:sz w:val="16"/>
      <w:szCs w:val="16"/>
    </w:rPr>
  </w:style>
  <w:style w:type="character" w:customStyle="1" w:styleId="Char3">
    <w:name w:val="文档结构图 Char"/>
    <w:basedOn w:val="a3"/>
    <w:link w:val="ae"/>
    <w:rsid w:val="00AB09D4"/>
    <w:rPr>
      <w:rFonts w:ascii="Tahoma" w:eastAsia="宋体" w:hAnsi="Tahoma" w:cs="Times New Roman"/>
      <w:kern w:val="2"/>
      <w:sz w:val="16"/>
      <w:szCs w:val="16"/>
    </w:rPr>
  </w:style>
  <w:style w:type="paragraph" w:styleId="af">
    <w:name w:val="header"/>
    <w:basedOn w:val="a2"/>
    <w:link w:val="Char10"/>
    <w:rsid w:val="00AB09D4"/>
    <w:pPr>
      <w:tabs>
        <w:tab w:val="center" w:pos="4320"/>
        <w:tab w:val="right" w:pos="8640"/>
      </w:tabs>
    </w:pPr>
  </w:style>
  <w:style w:type="character" w:customStyle="1" w:styleId="Char10">
    <w:name w:val="页眉 Char1"/>
    <w:basedOn w:val="a3"/>
    <w:link w:val="af"/>
    <w:rsid w:val="00AB09D4"/>
    <w:rPr>
      <w:rFonts w:ascii="Times New Roman" w:eastAsia="宋体" w:hAnsi="Times New Roman" w:cs="Times New Roman"/>
      <w:kern w:val="2"/>
      <w:sz w:val="21"/>
      <w:szCs w:val="24"/>
    </w:rPr>
  </w:style>
  <w:style w:type="character" w:customStyle="1" w:styleId="Char20">
    <w:name w:val="脚注文本 Char2"/>
    <w:link w:val="af0"/>
    <w:rsid w:val="00AB09D4"/>
    <w:rPr>
      <w:sz w:val="18"/>
    </w:rPr>
  </w:style>
  <w:style w:type="character" w:styleId="af1">
    <w:name w:val="footnote reference"/>
    <w:rsid w:val="00AB09D4"/>
    <w:rPr>
      <w:vertAlign w:val="superscript"/>
    </w:rPr>
  </w:style>
  <w:style w:type="paragraph" w:styleId="af0">
    <w:name w:val="footnote text"/>
    <w:basedOn w:val="a2"/>
    <w:link w:val="Char20"/>
    <w:rsid w:val="00AB09D4"/>
    <w:pPr>
      <w:snapToGrid w:val="0"/>
      <w:jc w:val="left"/>
    </w:pPr>
    <w:rPr>
      <w:rFonts w:ascii="Calibri" w:hAnsi="Calibri"/>
      <w:kern w:val="0"/>
      <w:sz w:val="18"/>
      <w:szCs w:val="20"/>
    </w:rPr>
  </w:style>
  <w:style w:type="character" w:customStyle="1" w:styleId="FootnoteTextChar1">
    <w:name w:val="Footnote Text Char1"/>
    <w:basedOn w:val="a3"/>
    <w:rsid w:val="00AB09D4"/>
    <w:rPr>
      <w:rFonts w:ascii="Times New Roman" w:eastAsia="宋体" w:hAnsi="Times New Roman" w:cs="Times New Roman"/>
      <w:kern w:val="2"/>
      <w:sz w:val="20"/>
      <w:szCs w:val="20"/>
    </w:rPr>
  </w:style>
  <w:style w:type="paragraph" w:styleId="af2">
    <w:name w:val="Normal (Web)"/>
    <w:basedOn w:val="a2"/>
    <w:rsid w:val="00AB09D4"/>
    <w:pPr>
      <w:widowControl/>
      <w:spacing w:before="100" w:beforeAutospacing="1" w:after="100" w:afterAutospacing="1"/>
      <w:jc w:val="left"/>
    </w:pPr>
    <w:rPr>
      <w:rFonts w:ascii="宋体" w:hAnsi="宋体" w:cs="宋体"/>
      <w:kern w:val="0"/>
      <w:sz w:val="24"/>
    </w:rPr>
  </w:style>
  <w:style w:type="paragraph" w:styleId="11">
    <w:name w:val="toc 1"/>
    <w:basedOn w:val="a2"/>
    <w:next w:val="a2"/>
    <w:uiPriority w:val="39"/>
    <w:rsid w:val="00AB09D4"/>
    <w:rPr>
      <w:szCs w:val="20"/>
    </w:rPr>
  </w:style>
  <w:style w:type="paragraph" w:styleId="23">
    <w:name w:val="toc 2"/>
    <w:basedOn w:val="a2"/>
    <w:next w:val="a2"/>
    <w:uiPriority w:val="39"/>
    <w:rsid w:val="00AB09D4"/>
    <w:pPr>
      <w:ind w:leftChars="200" w:left="420"/>
    </w:pPr>
    <w:rPr>
      <w:szCs w:val="20"/>
    </w:rPr>
  </w:style>
  <w:style w:type="paragraph" w:customStyle="1" w:styleId="ParaCharCharCharChar">
    <w:name w:val="默认段落字体 Para Char Char Char Char"/>
    <w:basedOn w:val="a2"/>
    <w:semiHidden/>
    <w:rsid w:val="00AB09D4"/>
    <w:rPr>
      <w:rFonts w:ascii="宋体" w:hAnsi="宋体"/>
      <w:b/>
      <w:color w:val="000000"/>
      <w:sz w:val="24"/>
    </w:rPr>
  </w:style>
  <w:style w:type="paragraph" w:customStyle="1" w:styleId="af3">
    <w:name w:val="图说"/>
    <w:basedOn w:val="a2"/>
    <w:semiHidden/>
    <w:rsid w:val="00AB09D4"/>
    <w:pPr>
      <w:topLinePunct/>
      <w:spacing w:before="40" w:after="160"/>
      <w:jc w:val="center"/>
    </w:pPr>
    <w:rPr>
      <w:rFonts w:cs="宋体"/>
      <w:sz w:val="18"/>
      <w:szCs w:val="20"/>
    </w:rPr>
  </w:style>
  <w:style w:type="paragraph" w:customStyle="1" w:styleId="24">
    <w:name w:val="样式2"/>
    <w:basedOn w:val="21"/>
    <w:semiHidden/>
    <w:rsid w:val="00AB09D4"/>
    <w:pPr>
      <w:tabs>
        <w:tab w:val="left" w:pos="567"/>
        <w:tab w:val="left" w:pos="850"/>
      </w:tabs>
      <w:topLinePunct/>
      <w:spacing w:before="0" w:after="0" w:line="960" w:lineRule="auto"/>
      <w:ind w:firstLine="420"/>
      <w:jc w:val="left"/>
    </w:pPr>
    <w:rPr>
      <w:rFonts w:ascii="Times New Roman" w:hAnsi="Times New Roman"/>
      <w:bCs w:val="0"/>
      <w:sz w:val="36"/>
      <w:szCs w:val="36"/>
    </w:rPr>
  </w:style>
  <w:style w:type="paragraph" w:customStyle="1" w:styleId="32">
    <w:name w:val="样式3"/>
    <w:basedOn w:val="31"/>
    <w:semiHidden/>
    <w:rsid w:val="00AB09D4"/>
    <w:pPr>
      <w:tabs>
        <w:tab w:val="left" w:pos="709"/>
      </w:tabs>
      <w:topLinePunct/>
      <w:spacing w:line="720" w:lineRule="auto"/>
      <w:jc w:val="left"/>
    </w:pPr>
    <w:rPr>
      <w:rFonts w:ascii="Arial" w:eastAsia="黑体" w:hAnsi="Arial"/>
      <w:bCs w:val="0"/>
      <w:sz w:val="30"/>
      <w:szCs w:val="30"/>
    </w:rPr>
  </w:style>
  <w:style w:type="paragraph" w:customStyle="1" w:styleId="42">
    <w:name w:val="样式4"/>
    <w:basedOn w:val="41"/>
    <w:semiHidden/>
    <w:rsid w:val="00AB09D4"/>
    <w:pPr>
      <w:topLinePunct/>
      <w:spacing w:line="480" w:lineRule="auto"/>
      <w:ind w:firstLine="420"/>
    </w:pPr>
    <w:rPr>
      <w:rFonts w:ascii="Times New Roman" w:eastAsia="楷体_GB2312" w:hAnsi="Times New Roman"/>
      <w:b w:val="0"/>
      <w:bCs w:val="0"/>
      <w:sz w:val="24"/>
      <w:szCs w:val="20"/>
    </w:rPr>
  </w:style>
  <w:style w:type="paragraph" w:customStyle="1" w:styleId="52">
    <w:name w:val="样式5"/>
    <w:semiHidden/>
    <w:rsid w:val="00AB09D4"/>
    <w:pPr>
      <w:snapToGrid w:val="0"/>
      <w:spacing w:before="160" w:after="40"/>
      <w:jc w:val="center"/>
    </w:pPr>
    <w:rPr>
      <w:rFonts w:ascii="Times New Roman" w:hAnsi="Times New Roman" w:cs="宋体"/>
      <w:kern w:val="2"/>
      <w:sz w:val="18"/>
    </w:rPr>
  </w:style>
  <w:style w:type="paragraph" w:customStyle="1" w:styleId="jl">
    <w:name w:val="jl 正文"/>
    <w:basedOn w:val="a2"/>
    <w:semiHidden/>
    <w:rsid w:val="00AB09D4"/>
    <w:pPr>
      <w:autoSpaceDE w:val="0"/>
      <w:autoSpaceDN w:val="0"/>
      <w:adjustRightInd w:val="0"/>
      <w:ind w:firstLineChars="200" w:firstLine="200"/>
      <w:jc w:val="left"/>
      <w:textAlignment w:val="baseline"/>
    </w:pPr>
    <w:rPr>
      <w:rFonts w:ascii="宋体"/>
      <w:kern w:val="0"/>
      <w:sz w:val="24"/>
    </w:rPr>
  </w:style>
  <w:style w:type="paragraph" w:customStyle="1" w:styleId="30015">
    <w:name w:val="标题 3 + 小四 段前: 0 磅 段后: 0 磅 行距: 1.5 倍行距"/>
    <w:basedOn w:val="31"/>
    <w:next w:val="31"/>
    <w:semiHidden/>
    <w:rsid w:val="00AB09D4"/>
    <w:pPr>
      <w:jc w:val="center"/>
    </w:pPr>
    <w:rPr>
      <w:rFonts w:eastAsia="黑体" w:cs="宋体"/>
      <w:b w:val="0"/>
      <w:szCs w:val="20"/>
    </w:rPr>
  </w:style>
  <w:style w:type="paragraph" w:customStyle="1" w:styleId="ParaCharCharCharCharChar">
    <w:name w:val="默认段落字体 Para Char Char Char Char Char"/>
    <w:basedOn w:val="a2"/>
    <w:rsid w:val="00AB09D4"/>
    <w:rPr>
      <w:rFonts w:ascii="宋体" w:hAnsi="宋体"/>
      <w:b/>
      <w:color w:val="000000"/>
      <w:sz w:val="24"/>
    </w:rPr>
  </w:style>
  <w:style w:type="paragraph" w:customStyle="1" w:styleId="CharCharCharCharCharCharChar">
    <w:name w:val="Char Char Char Char Char Char Char"/>
    <w:basedOn w:val="a2"/>
    <w:semiHidden/>
    <w:rsid w:val="00AB09D4"/>
  </w:style>
  <w:style w:type="paragraph" w:customStyle="1" w:styleId="jlCharChar">
    <w:name w:val="jl 正文 Char Char"/>
    <w:basedOn w:val="a2"/>
    <w:link w:val="jlCharCharChar"/>
    <w:semiHidden/>
    <w:rsid w:val="00AB09D4"/>
    <w:pPr>
      <w:autoSpaceDE w:val="0"/>
      <w:autoSpaceDN w:val="0"/>
      <w:adjustRightInd w:val="0"/>
      <w:ind w:firstLineChars="200" w:firstLine="200"/>
      <w:jc w:val="left"/>
      <w:textAlignment w:val="baseline"/>
    </w:pPr>
    <w:rPr>
      <w:rFonts w:ascii="宋体"/>
      <w:sz w:val="24"/>
    </w:rPr>
  </w:style>
  <w:style w:type="character" w:customStyle="1" w:styleId="jlCharCharChar">
    <w:name w:val="jl 正文 Char Char Char"/>
    <w:link w:val="jlCharChar"/>
    <w:semiHidden/>
    <w:rsid w:val="00AB09D4"/>
    <w:rPr>
      <w:rFonts w:ascii="宋体" w:eastAsia="宋体" w:hAnsi="Times New Roman" w:cs="Times New Roman"/>
      <w:kern w:val="2"/>
      <w:sz w:val="24"/>
      <w:szCs w:val="24"/>
    </w:rPr>
  </w:style>
  <w:style w:type="paragraph" w:customStyle="1" w:styleId="jlChar">
    <w:name w:val="jl 三级 Char"/>
    <w:basedOn w:val="a2"/>
    <w:link w:val="jlCharChar0"/>
    <w:semiHidden/>
    <w:rsid w:val="00AB09D4"/>
    <w:pPr>
      <w:autoSpaceDE w:val="0"/>
      <w:autoSpaceDN w:val="0"/>
      <w:adjustRightInd w:val="0"/>
      <w:spacing w:beforeLines="50" w:afterLines="50"/>
      <w:ind w:firstLineChars="200" w:firstLine="480"/>
      <w:jc w:val="left"/>
      <w:textAlignment w:val="baseline"/>
      <w:outlineLvl w:val="2"/>
    </w:pPr>
    <w:rPr>
      <w:rFonts w:ascii="宋体" w:hAnsi="宋体"/>
      <w:b/>
      <w:color w:val="000000"/>
      <w:sz w:val="24"/>
    </w:rPr>
  </w:style>
  <w:style w:type="character" w:customStyle="1" w:styleId="jlCharChar0">
    <w:name w:val="jl 三级 Char Char"/>
    <w:link w:val="jlChar"/>
    <w:semiHidden/>
    <w:rsid w:val="00AB09D4"/>
    <w:rPr>
      <w:rFonts w:ascii="宋体" w:eastAsia="宋体" w:hAnsi="宋体" w:cs="Times New Roman"/>
      <w:b/>
      <w:color w:val="000000"/>
      <w:kern w:val="2"/>
      <w:sz w:val="24"/>
      <w:szCs w:val="24"/>
    </w:rPr>
  </w:style>
  <w:style w:type="numbering" w:styleId="111111">
    <w:name w:val="Outline List 2"/>
    <w:basedOn w:val="a5"/>
    <w:semiHidden/>
    <w:rsid w:val="00AB09D4"/>
    <w:pPr>
      <w:numPr>
        <w:numId w:val="2"/>
      </w:numPr>
    </w:pPr>
  </w:style>
  <w:style w:type="numbering" w:styleId="1111110">
    <w:name w:val="Outline List 1"/>
    <w:basedOn w:val="a5"/>
    <w:semiHidden/>
    <w:rsid w:val="00AB09D4"/>
    <w:pPr>
      <w:numPr>
        <w:numId w:val="3"/>
      </w:numPr>
    </w:pPr>
  </w:style>
  <w:style w:type="character" w:styleId="HTML">
    <w:name w:val="HTML Variable"/>
    <w:semiHidden/>
    <w:rsid w:val="00AB09D4"/>
    <w:rPr>
      <w:i/>
      <w:iCs/>
    </w:rPr>
  </w:style>
  <w:style w:type="character" w:styleId="HTML0">
    <w:name w:val="HTML Typewriter"/>
    <w:semiHidden/>
    <w:rsid w:val="00AB09D4"/>
    <w:rPr>
      <w:rFonts w:ascii="Courier New" w:hAnsi="Courier New" w:cs="Courier New"/>
      <w:sz w:val="20"/>
      <w:szCs w:val="20"/>
    </w:rPr>
  </w:style>
  <w:style w:type="character" w:styleId="HTML1">
    <w:name w:val="HTML Code"/>
    <w:semiHidden/>
    <w:rsid w:val="00AB09D4"/>
    <w:rPr>
      <w:rFonts w:ascii="Courier New" w:hAnsi="Courier New" w:cs="Courier New"/>
      <w:sz w:val="20"/>
      <w:szCs w:val="20"/>
    </w:rPr>
  </w:style>
  <w:style w:type="paragraph" w:styleId="HTML2">
    <w:name w:val="HTML Address"/>
    <w:basedOn w:val="a2"/>
    <w:link w:val="HTMLChar"/>
    <w:semiHidden/>
    <w:rsid w:val="00AB09D4"/>
    <w:rPr>
      <w:i/>
      <w:iCs/>
    </w:rPr>
  </w:style>
  <w:style w:type="character" w:customStyle="1" w:styleId="HTMLChar">
    <w:name w:val="HTML 地址 Char"/>
    <w:basedOn w:val="a3"/>
    <w:link w:val="HTML2"/>
    <w:semiHidden/>
    <w:rsid w:val="00AB09D4"/>
    <w:rPr>
      <w:rFonts w:ascii="Times New Roman" w:eastAsia="宋体" w:hAnsi="Times New Roman" w:cs="Times New Roman"/>
      <w:i/>
      <w:iCs/>
      <w:kern w:val="2"/>
      <w:sz w:val="21"/>
      <w:szCs w:val="24"/>
    </w:rPr>
  </w:style>
  <w:style w:type="character" w:styleId="HTML3">
    <w:name w:val="HTML Definition"/>
    <w:semiHidden/>
    <w:rsid w:val="00AB09D4"/>
    <w:rPr>
      <w:i/>
      <w:iCs/>
    </w:rPr>
  </w:style>
  <w:style w:type="character" w:styleId="HTML4">
    <w:name w:val="HTML Keyboard"/>
    <w:semiHidden/>
    <w:rsid w:val="00AB09D4"/>
    <w:rPr>
      <w:rFonts w:ascii="Courier New" w:hAnsi="Courier New" w:cs="Courier New"/>
      <w:sz w:val="20"/>
      <w:szCs w:val="20"/>
    </w:rPr>
  </w:style>
  <w:style w:type="character" w:styleId="HTML5">
    <w:name w:val="HTML Acronym"/>
    <w:basedOn w:val="a3"/>
    <w:semiHidden/>
    <w:rsid w:val="00AB09D4"/>
  </w:style>
  <w:style w:type="character" w:styleId="HTML6">
    <w:name w:val="HTML Sample"/>
    <w:semiHidden/>
    <w:rsid w:val="00AB09D4"/>
    <w:rPr>
      <w:rFonts w:ascii="Courier New" w:hAnsi="Courier New" w:cs="Courier New"/>
    </w:rPr>
  </w:style>
  <w:style w:type="character" w:styleId="HTML7">
    <w:name w:val="HTML Cite"/>
    <w:semiHidden/>
    <w:rsid w:val="00AB09D4"/>
    <w:rPr>
      <w:i/>
      <w:iCs/>
    </w:rPr>
  </w:style>
  <w:style w:type="paragraph" w:styleId="HTML8">
    <w:name w:val="HTML Preformatted"/>
    <w:basedOn w:val="a2"/>
    <w:link w:val="HTMLChar0"/>
    <w:semiHidden/>
    <w:rsid w:val="00AB09D4"/>
    <w:rPr>
      <w:rFonts w:ascii="Courier New" w:hAnsi="Courier New" w:cs="Courier New"/>
      <w:sz w:val="20"/>
      <w:szCs w:val="20"/>
    </w:rPr>
  </w:style>
  <w:style w:type="character" w:customStyle="1" w:styleId="HTMLChar0">
    <w:name w:val="HTML 预设格式 Char"/>
    <w:basedOn w:val="a3"/>
    <w:link w:val="HTML8"/>
    <w:semiHidden/>
    <w:rsid w:val="00AB09D4"/>
    <w:rPr>
      <w:rFonts w:ascii="Courier New" w:eastAsia="宋体" w:hAnsi="Courier New" w:cs="Courier New"/>
      <w:kern w:val="2"/>
      <w:sz w:val="20"/>
      <w:szCs w:val="20"/>
    </w:rPr>
  </w:style>
  <w:style w:type="paragraph" w:styleId="af4">
    <w:name w:val="Title"/>
    <w:basedOn w:val="a2"/>
    <w:link w:val="Char4"/>
    <w:qFormat/>
    <w:rsid w:val="00AB09D4"/>
    <w:pPr>
      <w:spacing w:before="240" w:after="60"/>
      <w:jc w:val="center"/>
      <w:outlineLvl w:val="0"/>
    </w:pPr>
    <w:rPr>
      <w:rFonts w:ascii="Arial" w:hAnsi="Arial" w:cs="Arial"/>
      <w:b/>
      <w:bCs/>
      <w:sz w:val="32"/>
      <w:szCs w:val="32"/>
    </w:rPr>
  </w:style>
  <w:style w:type="character" w:customStyle="1" w:styleId="Char4">
    <w:name w:val="标题 Char"/>
    <w:basedOn w:val="a3"/>
    <w:link w:val="af4"/>
    <w:rsid w:val="00AB09D4"/>
    <w:rPr>
      <w:rFonts w:ascii="Arial" w:eastAsia="宋体" w:hAnsi="Arial" w:cs="Arial"/>
      <w:b/>
      <w:bCs/>
      <w:kern w:val="2"/>
      <w:sz w:val="32"/>
      <w:szCs w:val="32"/>
    </w:rPr>
  </w:style>
  <w:style w:type="table" w:styleId="af5">
    <w:name w:val="Table Theme"/>
    <w:basedOn w:val="a4"/>
    <w:semiHidden/>
    <w:rsid w:val="00AB09D4"/>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4"/>
    <w:semiHidden/>
    <w:rsid w:val="00AB09D4"/>
    <w:pPr>
      <w:widowControl w:val="0"/>
      <w:jc w:val="both"/>
    </w:pPr>
    <w:rPr>
      <w:rFonts w:ascii="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5">
    <w:name w:val="Table Colorful 2"/>
    <w:basedOn w:val="a4"/>
    <w:semiHidden/>
    <w:rsid w:val="00AB09D4"/>
    <w:pPr>
      <w:widowControl w:val="0"/>
      <w:jc w:val="both"/>
    </w:pPr>
    <w:rPr>
      <w:rFonts w:ascii="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3">
    <w:name w:val="Table Colorful 3"/>
    <w:basedOn w:val="a4"/>
    <w:semiHidden/>
    <w:rsid w:val="00AB09D4"/>
    <w:pPr>
      <w:widowControl w:val="0"/>
      <w:jc w:val="both"/>
    </w:pPr>
    <w:rPr>
      <w:rFonts w:ascii="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6">
    <w:name w:val="Salutation"/>
    <w:basedOn w:val="a2"/>
    <w:next w:val="a2"/>
    <w:link w:val="Char5"/>
    <w:semiHidden/>
    <w:rsid w:val="00AB09D4"/>
  </w:style>
  <w:style w:type="character" w:customStyle="1" w:styleId="Char5">
    <w:name w:val="称呼 Char"/>
    <w:basedOn w:val="a3"/>
    <w:link w:val="af6"/>
    <w:semiHidden/>
    <w:rsid w:val="00AB09D4"/>
    <w:rPr>
      <w:rFonts w:ascii="Times New Roman" w:eastAsia="宋体" w:hAnsi="Times New Roman" w:cs="Times New Roman"/>
      <w:kern w:val="2"/>
      <w:sz w:val="21"/>
      <w:szCs w:val="24"/>
    </w:rPr>
  </w:style>
  <w:style w:type="paragraph" w:styleId="af7">
    <w:name w:val="Plain Text"/>
    <w:basedOn w:val="a2"/>
    <w:link w:val="Char6"/>
    <w:rsid w:val="00AB09D4"/>
    <w:rPr>
      <w:rFonts w:ascii="宋体" w:hAnsi="Courier New" w:cs="Courier New"/>
      <w:szCs w:val="21"/>
    </w:rPr>
  </w:style>
  <w:style w:type="character" w:customStyle="1" w:styleId="Char6">
    <w:name w:val="纯文本 Char"/>
    <w:basedOn w:val="a3"/>
    <w:link w:val="af7"/>
    <w:rsid w:val="00AB09D4"/>
    <w:rPr>
      <w:rFonts w:ascii="宋体" w:eastAsia="宋体" w:hAnsi="Courier New" w:cs="Courier New"/>
      <w:kern w:val="2"/>
      <w:sz w:val="21"/>
      <w:szCs w:val="21"/>
    </w:rPr>
  </w:style>
  <w:style w:type="table" w:styleId="af8">
    <w:name w:val="Table Elegant"/>
    <w:basedOn w:val="a4"/>
    <w:semiHidden/>
    <w:rsid w:val="00AB09D4"/>
    <w:pPr>
      <w:widowControl w:val="0"/>
      <w:jc w:val="both"/>
    </w:pPr>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9">
    <w:name w:val="E-mail Signature"/>
    <w:basedOn w:val="a2"/>
    <w:link w:val="Char7"/>
    <w:semiHidden/>
    <w:rsid w:val="00AB09D4"/>
  </w:style>
  <w:style w:type="character" w:customStyle="1" w:styleId="Char7">
    <w:name w:val="电子邮件签名 Char"/>
    <w:basedOn w:val="a3"/>
    <w:link w:val="af9"/>
    <w:semiHidden/>
    <w:rsid w:val="00AB09D4"/>
    <w:rPr>
      <w:rFonts w:ascii="Times New Roman" w:eastAsia="宋体" w:hAnsi="Times New Roman" w:cs="Times New Roman"/>
      <w:kern w:val="2"/>
      <w:sz w:val="21"/>
      <w:szCs w:val="24"/>
    </w:rPr>
  </w:style>
  <w:style w:type="paragraph" w:styleId="afa">
    <w:name w:val="Subtitle"/>
    <w:basedOn w:val="a2"/>
    <w:link w:val="Char8"/>
    <w:qFormat/>
    <w:rsid w:val="00AB09D4"/>
    <w:pPr>
      <w:spacing w:before="240" w:after="60" w:line="312" w:lineRule="auto"/>
      <w:jc w:val="center"/>
      <w:outlineLvl w:val="1"/>
    </w:pPr>
    <w:rPr>
      <w:rFonts w:ascii="Arial" w:hAnsi="Arial" w:cs="Arial"/>
      <w:b/>
      <w:bCs/>
      <w:kern w:val="28"/>
      <w:sz w:val="32"/>
      <w:szCs w:val="32"/>
    </w:rPr>
  </w:style>
  <w:style w:type="character" w:customStyle="1" w:styleId="Char8">
    <w:name w:val="副标题 Char"/>
    <w:basedOn w:val="a3"/>
    <w:link w:val="afa"/>
    <w:rsid w:val="00AB09D4"/>
    <w:rPr>
      <w:rFonts w:ascii="Arial" w:eastAsia="宋体" w:hAnsi="Arial" w:cs="Arial"/>
      <w:b/>
      <w:bCs/>
      <w:kern w:val="28"/>
      <w:sz w:val="32"/>
      <w:szCs w:val="32"/>
    </w:rPr>
  </w:style>
  <w:style w:type="table" w:styleId="13">
    <w:name w:val="Table Classic 1"/>
    <w:basedOn w:val="a4"/>
    <w:semiHidden/>
    <w:rsid w:val="00AB09D4"/>
    <w:pPr>
      <w:widowControl w:val="0"/>
      <w:jc w:val="both"/>
    </w:pPr>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4"/>
    <w:semiHidden/>
    <w:rsid w:val="00AB09D4"/>
    <w:pPr>
      <w:widowControl w:val="0"/>
      <w:jc w:val="both"/>
    </w:pPr>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AB09D4"/>
    <w:pPr>
      <w:widowControl w:val="0"/>
      <w:jc w:val="both"/>
    </w:pPr>
    <w:rPr>
      <w:rFonts w:ascii="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AB09D4"/>
    <w:pPr>
      <w:widowControl w:val="0"/>
      <w:jc w:val="both"/>
    </w:pPr>
    <w:rPr>
      <w:rFonts w:ascii="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b">
    <w:name w:val="envelope return"/>
    <w:basedOn w:val="a2"/>
    <w:semiHidden/>
    <w:rsid w:val="00AB09D4"/>
    <w:pPr>
      <w:snapToGrid w:val="0"/>
    </w:pPr>
    <w:rPr>
      <w:rFonts w:ascii="Arial" w:hAnsi="Arial" w:cs="Arial"/>
    </w:rPr>
  </w:style>
  <w:style w:type="table" w:styleId="14">
    <w:name w:val="Table Simple 1"/>
    <w:basedOn w:val="a4"/>
    <w:semiHidden/>
    <w:rsid w:val="00AB09D4"/>
    <w:pPr>
      <w:widowControl w:val="0"/>
      <w:jc w:val="both"/>
    </w:pPr>
    <w:rPr>
      <w:rFonts w:ascii="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7">
    <w:name w:val="Table Simple 2"/>
    <w:basedOn w:val="a4"/>
    <w:semiHidden/>
    <w:rsid w:val="00AB09D4"/>
    <w:pPr>
      <w:widowControl w:val="0"/>
      <w:jc w:val="both"/>
    </w:pPr>
    <w:rPr>
      <w:rFonts w:ascii="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5">
    <w:name w:val="Table Simple 3"/>
    <w:basedOn w:val="a4"/>
    <w:semiHidden/>
    <w:rsid w:val="00AB09D4"/>
    <w:pPr>
      <w:widowControl w:val="0"/>
      <w:jc w:val="both"/>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c">
    <w:name w:val="Closing"/>
    <w:basedOn w:val="a2"/>
    <w:link w:val="Char9"/>
    <w:semiHidden/>
    <w:rsid w:val="00AB09D4"/>
    <w:pPr>
      <w:ind w:left="4320"/>
    </w:pPr>
  </w:style>
  <w:style w:type="character" w:customStyle="1" w:styleId="Char9">
    <w:name w:val="结束语 Char"/>
    <w:basedOn w:val="a3"/>
    <w:link w:val="afc"/>
    <w:semiHidden/>
    <w:rsid w:val="00AB09D4"/>
    <w:rPr>
      <w:rFonts w:ascii="Times New Roman" w:eastAsia="宋体" w:hAnsi="Times New Roman" w:cs="Times New Roman"/>
      <w:kern w:val="2"/>
      <w:sz w:val="21"/>
      <w:szCs w:val="24"/>
    </w:rPr>
  </w:style>
  <w:style w:type="table" w:styleId="15">
    <w:name w:val="Table Subtle 1"/>
    <w:basedOn w:val="a4"/>
    <w:semiHidden/>
    <w:rsid w:val="00AB09D4"/>
    <w:pPr>
      <w:widowControl w:val="0"/>
      <w:jc w:val="both"/>
    </w:pPr>
    <w:rPr>
      <w:rFonts w:ascii="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AB09D4"/>
    <w:pPr>
      <w:widowControl w:val="0"/>
      <w:jc w:val="both"/>
    </w:pPr>
    <w:rPr>
      <w:rFonts w:ascii="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3D effects 1"/>
    <w:basedOn w:val="a4"/>
    <w:semiHidden/>
    <w:rsid w:val="00AB09D4"/>
    <w:pPr>
      <w:widowControl w:val="0"/>
      <w:jc w:val="both"/>
    </w:pPr>
    <w:rPr>
      <w:rFonts w:ascii="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4"/>
    <w:semiHidden/>
    <w:rsid w:val="00AB09D4"/>
    <w:pPr>
      <w:widowControl w:val="0"/>
      <w:jc w:val="both"/>
    </w:pPr>
    <w:rPr>
      <w:rFonts w:ascii="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rsid w:val="00AB09D4"/>
    <w:pPr>
      <w:widowControl w:val="0"/>
      <w:jc w:val="both"/>
    </w:pPr>
    <w:rPr>
      <w:rFonts w:ascii="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d">
    <w:name w:val="List"/>
    <w:basedOn w:val="a2"/>
    <w:semiHidden/>
    <w:rsid w:val="00AB09D4"/>
    <w:pPr>
      <w:ind w:left="420" w:hanging="420"/>
    </w:pPr>
  </w:style>
  <w:style w:type="paragraph" w:styleId="2a">
    <w:name w:val="List 2"/>
    <w:basedOn w:val="a2"/>
    <w:semiHidden/>
    <w:rsid w:val="00AB09D4"/>
    <w:pPr>
      <w:ind w:left="840" w:hanging="420"/>
    </w:pPr>
  </w:style>
  <w:style w:type="paragraph" w:styleId="37">
    <w:name w:val="List 3"/>
    <w:basedOn w:val="a2"/>
    <w:semiHidden/>
    <w:rsid w:val="00AB09D4"/>
    <w:pPr>
      <w:ind w:left="1260" w:hanging="420"/>
    </w:pPr>
  </w:style>
  <w:style w:type="paragraph" w:styleId="44">
    <w:name w:val="List 4"/>
    <w:basedOn w:val="a2"/>
    <w:semiHidden/>
    <w:rsid w:val="00AB09D4"/>
    <w:pPr>
      <w:ind w:left="1680" w:hanging="420"/>
    </w:pPr>
  </w:style>
  <w:style w:type="paragraph" w:styleId="53">
    <w:name w:val="List 5"/>
    <w:basedOn w:val="a2"/>
    <w:semiHidden/>
    <w:rsid w:val="00AB09D4"/>
    <w:pPr>
      <w:ind w:left="2100" w:hanging="420"/>
    </w:pPr>
  </w:style>
  <w:style w:type="paragraph" w:styleId="a">
    <w:name w:val="List Number"/>
    <w:basedOn w:val="a2"/>
    <w:semiHidden/>
    <w:rsid w:val="00AB09D4"/>
    <w:pPr>
      <w:numPr>
        <w:numId w:val="4"/>
      </w:numPr>
    </w:pPr>
  </w:style>
  <w:style w:type="paragraph" w:styleId="2">
    <w:name w:val="List Number 2"/>
    <w:basedOn w:val="a2"/>
    <w:semiHidden/>
    <w:rsid w:val="00AB09D4"/>
    <w:pPr>
      <w:numPr>
        <w:numId w:val="5"/>
      </w:numPr>
    </w:pPr>
  </w:style>
  <w:style w:type="paragraph" w:styleId="3">
    <w:name w:val="List Number 3"/>
    <w:basedOn w:val="a2"/>
    <w:semiHidden/>
    <w:rsid w:val="00AB09D4"/>
    <w:pPr>
      <w:numPr>
        <w:numId w:val="6"/>
      </w:numPr>
    </w:pPr>
  </w:style>
  <w:style w:type="paragraph" w:styleId="4">
    <w:name w:val="List Number 4"/>
    <w:basedOn w:val="a2"/>
    <w:semiHidden/>
    <w:rsid w:val="00AB09D4"/>
    <w:pPr>
      <w:numPr>
        <w:numId w:val="7"/>
      </w:numPr>
    </w:pPr>
  </w:style>
  <w:style w:type="paragraph" w:styleId="5">
    <w:name w:val="List Number 5"/>
    <w:basedOn w:val="a2"/>
    <w:semiHidden/>
    <w:rsid w:val="00AB09D4"/>
    <w:pPr>
      <w:numPr>
        <w:numId w:val="8"/>
      </w:numPr>
    </w:pPr>
  </w:style>
  <w:style w:type="paragraph" w:styleId="afe">
    <w:name w:val="List Continue"/>
    <w:basedOn w:val="a2"/>
    <w:semiHidden/>
    <w:rsid w:val="00AB09D4"/>
    <w:pPr>
      <w:spacing w:after="120"/>
      <w:ind w:left="420"/>
    </w:pPr>
  </w:style>
  <w:style w:type="paragraph" w:styleId="2b">
    <w:name w:val="List Continue 2"/>
    <w:basedOn w:val="a2"/>
    <w:semiHidden/>
    <w:rsid w:val="00AB09D4"/>
    <w:pPr>
      <w:spacing w:after="120"/>
      <w:ind w:left="840"/>
    </w:pPr>
  </w:style>
  <w:style w:type="paragraph" w:styleId="38">
    <w:name w:val="List Continue 3"/>
    <w:basedOn w:val="a2"/>
    <w:semiHidden/>
    <w:rsid w:val="00AB09D4"/>
    <w:pPr>
      <w:spacing w:after="120"/>
      <w:ind w:left="1260"/>
    </w:pPr>
  </w:style>
  <w:style w:type="paragraph" w:styleId="45">
    <w:name w:val="List Continue 4"/>
    <w:basedOn w:val="a2"/>
    <w:semiHidden/>
    <w:rsid w:val="00AB09D4"/>
    <w:pPr>
      <w:spacing w:after="120"/>
      <w:ind w:left="1680"/>
    </w:pPr>
  </w:style>
  <w:style w:type="paragraph" w:styleId="54">
    <w:name w:val="List Continue 5"/>
    <w:basedOn w:val="a2"/>
    <w:semiHidden/>
    <w:rsid w:val="00AB09D4"/>
    <w:pPr>
      <w:spacing w:after="120"/>
      <w:ind w:left="2100"/>
    </w:pPr>
  </w:style>
  <w:style w:type="paragraph" w:styleId="a0">
    <w:name w:val="List Bullet"/>
    <w:basedOn w:val="a2"/>
    <w:semiHidden/>
    <w:rsid w:val="00AB09D4"/>
    <w:pPr>
      <w:numPr>
        <w:numId w:val="9"/>
      </w:numPr>
    </w:pPr>
  </w:style>
  <w:style w:type="paragraph" w:styleId="20">
    <w:name w:val="List Bullet 2"/>
    <w:basedOn w:val="a2"/>
    <w:semiHidden/>
    <w:rsid w:val="00AB09D4"/>
    <w:pPr>
      <w:numPr>
        <w:numId w:val="10"/>
      </w:numPr>
    </w:pPr>
  </w:style>
  <w:style w:type="paragraph" w:styleId="30">
    <w:name w:val="List Bullet 3"/>
    <w:basedOn w:val="a2"/>
    <w:semiHidden/>
    <w:rsid w:val="00AB09D4"/>
    <w:pPr>
      <w:numPr>
        <w:numId w:val="11"/>
      </w:numPr>
    </w:pPr>
  </w:style>
  <w:style w:type="paragraph" w:styleId="40">
    <w:name w:val="List Bullet 4"/>
    <w:basedOn w:val="a2"/>
    <w:semiHidden/>
    <w:rsid w:val="00AB09D4"/>
    <w:pPr>
      <w:numPr>
        <w:numId w:val="12"/>
      </w:numPr>
    </w:pPr>
  </w:style>
  <w:style w:type="paragraph" w:styleId="50">
    <w:name w:val="List Bullet 5"/>
    <w:basedOn w:val="a2"/>
    <w:semiHidden/>
    <w:rsid w:val="00AB09D4"/>
    <w:pPr>
      <w:numPr>
        <w:numId w:val="13"/>
      </w:numPr>
    </w:pPr>
  </w:style>
  <w:style w:type="table" w:styleId="17">
    <w:name w:val="Table List 1"/>
    <w:basedOn w:val="a4"/>
    <w:semiHidden/>
    <w:rsid w:val="00AB09D4"/>
    <w:pPr>
      <w:widowControl w:val="0"/>
      <w:jc w:val="both"/>
    </w:pPr>
    <w:rPr>
      <w:rFonts w:ascii="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rsid w:val="00AB09D4"/>
    <w:pPr>
      <w:widowControl w:val="0"/>
      <w:jc w:val="both"/>
    </w:pPr>
    <w:rPr>
      <w:rFonts w:ascii="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4"/>
    <w:semiHidden/>
    <w:rsid w:val="00AB09D4"/>
    <w:pPr>
      <w:widowControl w:val="0"/>
      <w:jc w:val="both"/>
    </w:pPr>
    <w:rPr>
      <w:rFonts w:ascii="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semiHidden/>
    <w:rsid w:val="00AB09D4"/>
    <w:pPr>
      <w:widowControl w:val="0"/>
      <w:jc w:val="both"/>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4"/>
    <w:semiHidden/>
    <w:rsid w:val="00AB09D4"/>
    <w:pPr>
      <w:widowControl w:val="0"/>
      <w:jc w:val="both"/>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4"/>
    <w:semiHidden/>
    <w:rsid w:val="00AB09D4"/>
    <w:pPr>
      <w:widowControl w:val="0"/>
      <w:jc w:val="both"/>
    </w:pPr>
    <w:rPr>
      <w:rFonts w:ascii="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4"/>
    <w:semiHidden/>
    <w:rsid w:val="00AB09D4"/>
    <w:pPr>
      <w:widowControl w:val="0"/>
      <w:jc w:val="both"/>
    </w:pPr>
    <w:rPr>
      <w:rFonts w:ascii="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4"/>
    <w:semiHidden/>
    <w:rsid w:val="00AB09D4"/>
    <w:pPr>
      <w:widowControl w:val="0"/>
      <w:jc w:val="both"/>
    </w:pPr>
    <w:rPr>
      <w:rFonts w:ascii="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
    <w:name w:val="Table Contemporary"/>
    <w:basedOn w:val="a4"/>
    <w:semiHidden/>
    <w:rsid w:val="00AB09D4"/>
    <w:pPr>
      <w:widowControl w:val="0"/>
      <w:jc w:val="both"/>
    </w:pPr>
    <w:rPr>
      <w:rFonts w:ascii="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0">
    <w:name w:val="Signature"/>
    <w:basedOn w:val="a2"/>
    <w:link w:val="Chara"/>
    <w:semiHidden/>
    <w:rsid w:val="00AB09D4"/>
    <w:pPr>
      <w:ind w:left="4320"/>
    </w:pPr>
  </w:style>
  <w:style w:type="character" w:customStyle="1" w:styleId="Chara">
    <w:name w:val="签名 Char"/>
    <w:basedOn w:val="a3"/>
    <w:link w:val="aff0"/>
    <w:semiHidden/>
    <w:rsid w:val="00AB09D4"/>
    <w:rPr>
      <w:rFonts w:ascii="Times New Roman" w:eastAsia="宋体" w:hAnsi="Times New Roman" w:cs="Times New Roman"/>
      <w:kern w:val="2"/>
      <w:sz w:val="21"/>
      <w:szCs w:val="24"/>
    </w:rPr>
  </w:style>
  <w:style w:type="character" w:styleId="aff1">
    <w:name w:val="Emphasis"/>
    <w:qFormat/>
    <w:rsid w:val="00AB09D4"/>
    <w:rPr>
      <w:i/>
      <w:iCs/>
    </w:rPr>
  </w:style>
  <w:style w:type="paragraph" w:styleId="aff2">
    <w:name w:val="envelope address"/>
    <w:basedOn w:val="a2"/>
    <w:semiHidden/>
    <w:rsid w:val="00AB09D4"/>
    <w:pPr>
      <w:framePr w:w="7920" w:h="1980" w:hRule="exact" w:hSpace="180" w:wrap="auto" w:hAnchor="page" w:xAlign="center" w:yAlign="bottom"/>
      <w:snapToGrid w:val="0"/>
      <w:ind w:left="2880"/>
    </w:pPr>
    <w:rPr>
      <w:rFonts w:ascii="Arial" w:hAnsi="Arial" w:cs="Arial"/>
      <w:sz w:val="24"/>
    </w:rPr>
  </w:style>
  <w:style w:type="table" w:styleId="18">
    <w:name w:val="Table Columns 1"/>
    <w:basedOn w:val="a4"/>
    <w:semiHidden/>
    <w:rsid w:val="00AB09D4"/>
    <w:pPr>
      <w:widowControl w:val="0"/>
      <w:jc w:val="both"/>
    </w:pPr>
    <w:rPr>
      <w:rFonts w:ascii="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4"/>
    <w:semiHidden/>
    <w:rsid w:val="00AB09D4"/>
    <w:pPr>
      <w:widowControl w:val="0"/>
      <w:jc w:val="both"/>
    </w:pPr>
    <w:rPr>
      <w:rFonts w:ascii="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4"/>
    <w:semiHidden/>
    <w:rsid w:val="00AB09D4"/>
    <w:pPr>
      <w:widowControl w:val="0"/>
      <w:jc w:val="both"/>
    </w:pPr>
    <w:rPr>
      <w:rFonts w:ascii="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AB09D4"/>
    <w:pPr>
      <w:widowControl w:val="0"/>
      <w:jc w:val="both"/>
    </w:pPr>
    <w:rPr>
      <w:rFonts w:ascii="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AB09D4"/>
    <w:pPr>
      <w:widowControl w:val="0"/>
      <w:jc w:val="both"/>
    </w:pPr>
    <w:rPr>
      <w:rFonts w:ascii="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4"/>
    <w:semiHidden/>
    <w:rsid w:val="00AB09D4"/>
    <w:pPr>
      <w:widowControl w:val="0"/>
      <w:jc w:val="both"/>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e">
    <w:name w:val="Table Grid 2"/>
    <w:basedOn w:val="a4"/>
    <w:semiHidden/>
    <w:rsid w:val="00AB09D4"/>
    <w:pPr>
      <w:widowControl w:val="0"/>
      <w:jc w:val="both"/>
    </w:pPr>
    <w:rPr>
      <w:rFonts w:ascii="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AB09D4"/>
    <w:pPr>
      <w:widowControl w:val="0"/>
      <w:jc w:val="both"/>
    </w:pPr>
    <w:rPr>
      <w:rFonts w:ascii="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8">
    <w:name w:val="Table Grid 4"/>
    <w:basedOn w:val="a4"/>
    <w:semiHidden/>
    <w:rsid w:val="00AB09D4"/>
    <w:pPr>
      <w:widowControl w:val="0"/>
      <w:jc w:val="both"/>
    </w:pPr>
    <w:rPr>
      <w:rFonts w:ascii="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4"/>
    <w:semiHidden/>
    <w:rsid w:val="00AB09D4"/>
    <w:pPr>
      <w:widowControl w:val="0"/>
      <w:jc w:val="both"/>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AB09D4"/>
    <w:pPr>
      <w:widowControl w:val="0"/>
      <w:jc w:val="both"/>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AB09D4"/>
    <w:pPr>
      <w:widowControl w:val="0"/>
      <w:jc w:val="both"/>
    </w:pPr>
    <w:rPr>
      <w:rFonts w:ascii="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AB09D4"/>
    <w:pPr>
      <w:widowControl w:val="0"/>
      <w:jc w:val="both"/>
    </w:pPr>
    <w:rPr>
      <w:rFonts w:ascii="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a">
    <w:name w:val="Table Web 1"/>
    <w:basedOn w:val="a4"/>
    <w:semiHidden/>
    <w:rsid w:val="00AB09D4"/>
    <w:pPr>
      <w:widowControl w:val="0"/>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rsid w:val="00AB09D4"/>
    <w:pPr>
      <w:widowControl w:val="0"/>
      <w:jc w:val="both"/>
    </w:pPr>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4"/>
    <w:semiHidden/>
    <w:rsid w:val="00AB09D4"/>
    <w:pPr>
      <w:widowControl w:val="0"/>
      <w:jc w:val="both"/>
    </w:pPr>
    <w:rPr>
      <w:rFonts w:ascii="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3">
    <w:name w:val="Block Text"/>
    <w:basedOn w:val="a2"/>
    <w:semiHidden/>
    <w:rsid w:val="00AB09D4"/>
    <w:pPr>
      <w:spacing w:after="120"/>
      <w:ind w:left="1440" w:right="1440"/>
    </w:pPr>
  </w:style>
  <w:style w:type="numbering" w:styleId="a1">
    <w:name w:val="Outline List 3"/>
    <w:basedOn w:val="a5"/>
    <w:semiHidden/>
    <w:rsid w:val="00AB09D4"/>
    <w:pPr>
      <w:numPr>
        <w:numId w:val="14"/>
      </w:numPr>
    </w:pPr>
  </w:style>
  <w:style w:type="paragraph" w:styleId="aff4">
    <w:name w:val="Message Header"/>
    <w:basedOn w:val="a2"/>
    <w:link w:val="Charb"/>
    <w:semiHidden/>
    <w:rsid w:val="00AB09D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character" w:customStyle="1" w:styleId="Charb">
    <w:name w:val="信息标题 Char"/>
    <w:basedOn w:val="a3"/>
    <w:link w:val="aff4"/>
    <w:semiHidden/>
    <w:rsid w:val="00AB09D4"/>
    <w:rPr>
      <w:rFonts w:ascii="Arial" w:eastAsia="宋体" w:hAnsi="Arial" w:cs="Arial"/>
      <w:kern w:val="2"/>
      <w:sz w:val="24"/>
      <w:szCs w:val="24"/>
      <w:shd w:val="pct20" w:color="auto" w:fill="auto"/>
    </w:rPr>
  </w:style>
  <w:style w:type="character" w:styleId="aff5">
    <w:name w:val="line number"/>
    <w:basedOn w:val="a3"/>
    <w:semiHidden/>
    <w:rsid w:val="00AB09D4"/>
  </w:style>
  <w:style w:type="character" w:styleId="aff6">
    <w:name w:val="Strong"/>
    <w:qFormat/>
    <w:rsid w:val="00AB09D4"/>
    <w:rPr>
      <w:b/>
      <w:bCs/>
    </w:rPr>
  </w:style>
  <w:style w:type="character" w:styleId="aff7">
    <w:name w:val="FollowedHyperlink"/>
    <w:uiPriority w:val="99"/>
    <w:semiHidden/>
    <w:rsid w:val="00AB09D4"/>
    <w:rPr>
      <w:color w:val="800080"/>
      <w:u w:val="single"/>
    </w:rPr>
  </w:style>
  <w:style w:type="paragraph" w:styleId="aff8">
    <w:name w:val="Body Text"/>
    <w:basedOn w:val="a2"/>
    <w:link w:val="Charc"/>
    <w:semiHidden/>
    <w:rsid w:val="00AB09D4"/>
    <w:pPr>
      <w:spacing w:after="120"/>
    </w:pPr>
  </w:style>
  <w:style w:type="character" w:customStyle="1" w:styleId="Charc">
    <w:name w:val="正文文本 Char"/>
    <w:basedOn w:val="a3"/>
    <w:link w:val="aff8"/>
    <w:semiHidden/>
    <w:rsid w:val="00AB09D4"/>
    <w:rPr>
      <w:rFonts w:ascii="Times New Roman" w:eastAsia="宋体" w:hAnsi="Times New Roman" w:cs="Times New Roman"/>
      <w:kern w:val="2"/>
      <w:sz w:val="21"/>
      <w:szCs w:val="24"/>
    </w:rPr>
  </w:style>
  <w:style w:type="paragraph" w:styleId="aff9">
    <w:name w:val="Body Text First Indent"/>
    <w:basedOn w:val="aff8"/>
    <w:link w:val="Chard"/>
    <w:semiHidden/>
    <w:rsid w:val="00AB09D4"/>
    <w:pPr>
      <w:ind w:firstLine="420"/>
    </w:pPr>
  </w:style>
  <w:style w:type="character" w:customStyle="1" w:styleId="Chard">
    <w:name w:val="正文首行缩进 Char"/>
    <w:basedOn w:val="Charc"/>
    <w:link w:val="aff9"/>
    <w:semiHidden/>
    <w:rsid w:val="00AB09D4"/>
    <w:rPr>
      <w:rFonts w:ascii="Times New Roman" w:eastAsia="宋体" w:hAnsi="Times New Roman" w:cs="Times New Roman"/>
      <w:kern w:val="2"/>
      <w:sz w:val="21"/>
      <w:szCs w:val="24"/>
    </w:rPr>
  </w:style>
  <w:style w:type="paragraph" w:styleId="affa">
    <w:name w:val="Body Text Indent"/>
    <w:basedOn w:val="a2"/>
    <w:link w:val="Chare"/>
    <w:semiHidden/>
    <w:rsid w:val="00AB09D4"/>
    <w:pPr>
      <w:spacing w:after="120"/>
      <w:ind w:left="420"/>
    </w:pPr>
  </w:style>
  <w:style w:type="character" w:customStyle="1" w:styleId="Chare">
    <w:name w:val="正文文本缩进 Char"/>
    <w:basedOn w:val="a3"/>
    <w:link w:val="affa"/>
    <w:semiHidden/>
    <w:rsid w:val="00AB09D4"/>
    <w:rPr>
      <w:rFonts w:ascii="Times New Roman" w:eastAsia="宋体" w:hAnsi="Times New Roman" w:cs="Times New Roman"/>
      <w:kern w:val="2"/>
      <w:sz w:val="21"/>
      <w:szCs w:val="24"/>
    </w:rPr>
  </w:style>
  <w:style w:type="paragraph" w:styleId="2f0">
    <w:name w:val="Body Text First Indent 2"/>
    <w:basedOn w:val="affa"/>
    <w:link w:val="2Char0"/>
    <w:semiHidden/>
    <w:rsid w:val="00AB09D4"/>
    <w:pPr>
      <w:ind w:firstLine="420"/>
    </w:pPr>
  </w:style>
  <w:style w:type="character" w:customStyle="1" w:styleId="2Char0">
    <w:name w:val="正文首行缩进 2 Char"/>
    <w:basedOn w:val="Chare"/>
    <w:link w:val="2f0"/>
    <w:semiHidden/>
    <w:rsid w:val="00AB09D4"/>
    <w:rPr>
      <w:rFonts w:ascii="Times New Roman" w:eastAsia="宋体" w:hAnsi="Times New Roman" w:cs="Times New Roman"/>
      <w:kern w:val="2"/>
      <w:sz w:val="21"/>
      <w:szCs w:val="24"/>
    </w:rPr>
  </w:style>
  <w:style w:type="paragraph" w:styleId="affb">
    <w:name w:val="Normal Indent"/>
    <w:basedOn w:val="a2"/>
    <w:rsid w:val="00AB09D4"/>
    <w:pPr>
      <w:ind w:firstLine="420"/>
    </w:pPr>
  </w:style>
  <w:style w:type="paragraph" w:styleId="2f1">
    <w:name w:val="Body Text 2"/>
    <w:basedOn w:val="a2"/>
    <w:link w:val="2Char2"/>
    <w:semiHidden/>
    <w:rsid w:val="00AB09D4"/>
    <w:pPr>
      <w:spacing w:after="120" w:line="480" w:lineRule="auto"/>
    </w:pPr>
  </w:style>
  <w:style w:type="character" w:customStyle="1" w:styleId="2Char2">
    <w:name w:val="正文文本 2 Char"/>
    <w:basedOn w:val="a3"/>
    <w:link w:val="2f1"/>
    <w:semiHidden/>
    <w:rsid w:val="00AB09D4"/>
    <w:rPr>
      <w:rFonts w:ascii="Times New Roman" w:eastAsia="宋体" w:hAnsi="Times New Roman" w:cs="Times New Roman"/>
      <w:kern w:val="2"/>
      <w:sz w:val="21"/>
      <w:szCs w:val="24"/>
    </w:rPr>
  </w:style>
  <w:style w:type="paragraph" w:styleId="3d">
    <w:name w:val="Body Text 3"/>
    <w:basedOn w:val="a2"/>
    <w:link w:val="3Char0"/>
    <w:semiHidden/>
    <w:rsid w:val="00AB09D4"/>
    <w:pPr>
      <w:spacing w:after="120"/>
    </w:pPr>
    <w:rPr>
      <w:sz w:val="16"/>
      <w:szCs w:val="16"/>
    </w:rPr>
  </w:style>
  <w:style w:type="character" w:customStyle="1" w:styleId="3Char0">
    <w:name w:val="正文文本 3 Char"/>
    <w:basedOn w:val="a3"/>
    <w:link w:val="3d"/>
    <w:semiHidden/>
    <w:rsid w:val="00AB09D4"/>
    <w:rPr>
      <w:rFonts w:ascii="Times New Roman" w:eastAsia="宋体" w:hAnsi="Times New Roman" w:cs="Times New Roman"/>
      <w:kern w:val="2"/>
      <w:sz w:val="16"/>
      <w:szCs w:val="16"/>
    </w:rPr>
  </w:style>
  <w:style w:type="paragraph" w:styleId="3e">
    <w:name w:val="Body Text Indent 3"/>
    <w:basedOn w:val="a2"/>
    <w:link w:val="3Char1"/>
    <w:semiHidden/>
    <w:rsid w:val="00AB09D4"/>
    <w:pPr>
      <w:spacing w:after="120"/>
      <w:ind w:left="420"/>
    </w:pPr>
    <w:rPr>
      <w:sz w:val="16"/>
      <w:szCs w:val="16"/>
    </w:rPr>
  </w:style>
  <w:style w:type="character" w:customStyle="1" w:styleId="3Char1">
    <w:name w:val="正文文本缩进 3 Char"/>
    <w:basedOn w:val="a3"/>
    <w:link w:val="3e"/>
    <w:semiHidden/>
    <w:rsid w:val="00AB09D4"/>
    <w:rPr>
      <w:rFonts w:ascii="Times New Roman" w:eastAsia="宋体" w:hAnsi="Times New Roman" w:cs="Times New Roman"/>
      <w:kern w:val="2"/>
      <w:sz w:val="16"/>
      <w:szCs w:val="16"/>
    </w:rPr>
  </w:style>
  <w:style w:type="paragraph" w:styleId="affc">
    <w:name w:val="Note Heading"/>
    <w:basedOn w:val="a2"/>
    <w:next w:val="a2"/>
    <w:link w:val="Charf"/>
    <w:semiHidden/>
    <w:rsid w:val="00AB09D4"/>
    <w:pPr>
      <w:jc w:val="center"/>
    </w:pPr>
  </w:style>
  <w:style w:type="character" w:customStyle="1" w:styleId="Charf">
    <w:name w:val="注释标题 Char"/>
    <w:basedOn w:val="a3"/>
    <w:link w:val="affc"/>
    <w:semiHidden/>
    <w:rsid w:val="00AB09D4"/>
    <w:rPr>
      <w:rFonts w:ascii="Times New Roman" w:eastAsia="宋体" w:hAnsi="Times New Roman" w:cs="Times New Roman"/>
      <w:kern w:val="2"/>
      <w:sz w:val="21"/>
      <w:szCs w:val="24"/>
    </w:rPr>
  </w:style>
  <w:style w:type="table" w:styleId="affd">
    <w:name w:val="Table Professional"/>
    <w:basedOn w:val="a4"/>
    <w:semiHidden/>
    <w:rsid w:val="00AB09D4"/>
    <w:pPr>
      <w:widowControl w:val="0"/>
      <w:jc w:val="both"/>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210251025">
    <w:name w:val="样式 标题 2 + 黑体 段前: 10.25 磅 段后: 10.25 磅 行距: 单倍行距"/>
    <w:basedOn w:val="21"/>
    <w:semiHidden/>
    <w:rsid w:val="00AB09D4"/>
    <w:pPr>
      <w:adjustRightInd w:val="0"/>
      <w:spacing w:beforeLines="50" w:afterLines="50" w:line="240" w:lineRule="auto"/>
      <w:ind w:firstLine="420"/>
      <w:jc w:val="left"/>
      <w:textAlignment w:val="baseline"/>
    </w:pPr>
    <w:rPr>
      <w:rFonts w:ascii="黑体" w:hAnsi="黑体"/>
      <w:bCs w:val="0"/>
      <w:kern w:val="0"/>
      <w:sz w:val="24"/>
      <w:szCs w:val="20"/>
    </w:rPr>
  </w:style>
  <w:style w:type="paragraph" w:customStyle="1" w:styleId="0">
    <w:name w:val="样式 首行缩进:  0 厘米 行距: 单倍行距"/>
    <w:basedOn w:val="a2"/>
    <w:semiHidden/>
    <w:rsid w:val="00AB09D4"/>
    <w:pPr>
      <w:adjustRightInd w:val="0"/>
      <w:textAlignment w:val="baseline"/>
    </w:pPr>
    <w:rPr>
      <w:kern w:val="0"/>
      <w:szCs w:val="20"/>
    </w:rPr>
  </w:style>
  <w:style w:type="paragraph" w:customStyle="1" w:styleId="205052050">
    <w:name w:val="样式 样式 标题 2 + 段前: 0.5 行 段后: 0.5 行 + 首行缩进:  2 字符 段前: 0.5 行 段后: 0..."/>
    <w:basedOn w:val="a2"/>
    <w:semiHidden/>
    <w:rsid w:val="00AB09D4"/>
    <w:pPr>
      <w:keepNext/>
      <w:keepLines/>
      <w:adjustRightInd w:val="0"/>
      <w:spacing w:beforeLines="50" w:afterLines="50"/>
      <w:jc w:val="left"/>
      <w:textAlignment w:val="baseline"/>
      <w:outlineLvl w:val="1"/>
    </w:pPr>
    <w:rPr>
      <w:rFonts w:eastAsia="黑体"/>
      <w:kern w:val="0"/>
      <w:szCs w:val="20"/>
    </w:rPr>
  </w:style>
  <w:style w:type="paragraph" w:customStyle="1" w:styleId="1211">
    <w:name w:val="样式 标题 1 + 首行缩进:  2 字符 段前: 1 行 段后: 1 行"/>
    <w:basedOn w:val="1"/>
    <w:semiHidden/>
    <w:rsid w:val="00AB09D4"/>
    <w:pPr>
      <w:spacing w:beforeLines="100" w:afterLines="100"/>
      <w:ind w:firstLine="420"/>
    </w:pPr>
    <w:rPr>
      <w:bCs w:val="0"/>
      <w:sz w:val="28"/>
      <w:szCs w:val="20"/>
    </w:rPr>
  </w:style>
  <w:style w:type="paragraph" w:customStyle="1" w:styleId="Charf0">
    <w:name w:val="Char"/>
    <w:basedOn w:val="a2"/>
    <w:rsid w:val="00AB09D4"/>
  </w:style>
  <w:style w:type="paragraph" w:styleId="3f">
    <w:name w:val="toc 3"/>
    <w:basedOn w:val="a2"/>
    <w:next w:val="a2"/>
    <w:autoRedefine/>
    <w:uiPriority w:val="39"/>
    <w:rsid w:val="00AB09D4"/>
    <w:pPr>
      <w:ind w:leftChars="400" w:left="840"/>
    </w:pPr>
  </w:style>
  <w:style w:type="paragraph" w:customStyle="1" w:styleId="CharCharChar">
    <w:name w:val="Char Char Char"/>
    <w:basedOn w:val="a2"/>
    <w:rsid w:val="00AB09D4"/>
  </w:style>
  <w:style w:type="paragraph" w:customStyle="1" w:styleId="affe">
    <w:name w:val="表头"/>
    <w:basedOn w:val="a2"/>
    <w:link w:val="Charf1"/>
    <w:rsid w:val="00AB09D4"/>
    <w:pPr>
      <w:topLinePunct/>
      <w:spacing w:before="160" w:after="60"/>
      <w:jc w:val="center"/>
    </w:pPr>
    <w:rPr>
      <w:rFonts w:eastAsia="黑体"/>
      <w:szCs w:val="21"/>
    </w:rPr>
  </w:style>
  <w:style w:type="paragraph" w:customStyle="1" w:styleId="afff">
    <w:name w:val="正文格式"/>
    <w:basedOn w:val="a2"/>
    <w:link w:val="Charf2"/>
    <w:rsid w:val="00AB09D4"/>
    <w:pPr>
      <w:topLinePunct/>
      <w:ind w:firstLineChars="200" w:firstLine="420"/>
    </w:pPr>
    <w:rPr>
      <w:rFonts w:ascii="宋体" w:hAnsi="宋体"/>
      <w:bCs/>
      <w:szCs w:val="21"/>
    </w:rPr>
  </w:style>
  <w:style w:type="character" w:customStyle="1" w:styleId="Charf2">
    <w:name w:val="正文格式 Char"/>
    <w:link w:val="afff"/>
    <w:rsid w:val="00AB09D4"/>
    <w:rPr>
      <w:rFonts w:ascii="宋体" w:eastAsia="宋体" w:hAnsi="宋体" w:cs="Times New Roman"/>
      <w:bCs/>
      <w:kern w:val="2"/>
      <w:sz w:val="21"/>
      <w:szCs w:val="21"/>
    </w:rPr>
  </w:style>
  <w:style w:type="paragraph" w:styleId="afff0">
    <w:name w:val="annotation subject"/>
    <w:basedOn w:val="ab"/>
    <w:next w:val="ab"/>
    <w:link w:val="Charf3"/>
    <w:rsid w:val="00AB09D4"/>
    <w:rPr>
      <w:b/>
      <w:bCs/>
    </w:rPr>
  </w:style>
  <w:style w:type="character" w:customStyle="1" w:styleId="Charf3">
    <w:name w:val="批注主题 Char"/>
    <w:basedOn w:val="Char0"/>
    <w:link w:val="afff0"/>
    <w:rsid w:val="00AB09D4"/>
    <w:rPr>
      <w:rFonts w:ascii="Times New Roman" w:eastAsia="宋体" w:hAnsi="Times New Roman" w:cs="Times New Roman"/>
      <w:b/>
      <w:bCs/>
      <w:kern w:val="2"/>
      <w:sz w:val="21"/>
      <w:szCs w:val="24"/>
    </w:rPr>
  </w:style>
  <w:style w:type="paragraph" w:customStyle="1" w:styleId="xl50">
    <w:name w:val="xl50"/>
    <w:basedOn w:val="a2"/>
    <w:semiHidden/>
    <w:rsid w:val="00AB09D4"/>
    <w:pPr>
      <w:widowControl/>
      <w:spacing w:before="100" w:beforeAutospacing="1" w:after="100" w:afterAutospacing="1"/>
      <w:jc w:val="center"/>
    </w:pPr>
    <w:rPr>
      <w:rFonts w:ascii="宋体" w:hAnsi="宋体"/>
      <w:kern w:val="0"/>
      <w:sz w:val="24"/>
    </w:rPr>
  </w:style>
  <w:style w:type="paragraph" w:customStyle="1" w:styleId="afff1">
    <w:name w:val="节小标题"/>
    <w:basedOn w:val="8"/>
    <w:autoRedefine/>
    <w:semiHidden/>
    <w:rsid w:val="00AB09D4"/>
    <w:pPr>
      <w:adjustRightInd w:val="0"/>
      <w:snapToGrid w:val="0"/>
      <w:spacing w:before="100" w:after="0" w:line="300" w:lineRule="auto"/>
      <w:ind w:firstLine="359"/>
      <w:outlineLvl w:val="9"/>
    </w:pPr>
    <w:rPr>
      <w:rFonts w:ascii="Times New Roman" w:eastAsia="仿宋_GB2312" w:hAnsi="Times New Roman"/>
      <w:sz w:val="30"/>
      <w:szCs w:val="20"/>
    </w:rPr>
  </w:style>
  <w:style w:type="paragraph" w:customStyle="1" w:styleId="Normal1">
    <w:name w:val="Normal1"/>
    <w:basedOn w:val="10"/>
    <w:semiHidden/>
    <w:rsid w:val="00AB09D4"/>
    <w:pPr>
      <w:tabs>
        <w:tab w:val="left" w:pos="2160"/>
      </w:tabs>
      <w:adjustRightInd w:val="0"/>
      <w:spacing w:line="490" w:lineRule="exact"/>
      <w:jc w:val="center"/>
      <w:textAlignment w:val="baseline"/>
    </w:pPr>
    <w:rPr>
      <w:rFonts w:ascii="仿宋_GB2312" w:eastAsia="仿宋_GB2312"/>
      <w:kern w:val="0"/>
      <w:sz w:val="34"/>
      <w:szCs w:val="20"/>
    </w:rPr>
  </w:style>
  <w:style w:type="paragraph" w:styleId="1b">
    <w:name w:val="index 1"/>
    <w:basedOn w:val="a2"/>
    <w:next w:val="a2"/>
    <w:autoRedefine/>
    <w:semiHidden/>
    <w:rsid w:val="00AB09D4"/>
  </w:style>
  <w:style w:type="paragraph" w:styleId="afff2">
    <w:name w:val="index heading"/>
    <w:basedOn w:val="a2"/>
    <w:next w:val="1b"/>
    <w:semiHidden/>
    <w:rsid w:val="00AB09D4"/>
    <w:pPr>
      <w:adjustRightInd w:val="0"/>
      <w:spacing w:line="490" w:lineRule="exact"/>
      <w:ind w:firstLine="556"/>
      <w:textAlignment w:val="baseline"/>
    </w:pPr>
    <w:rPr>
      <w:rFonts w:eastAsia="仿宋_GB2312"/>
      <w:kern w:val="0"/>
      <w:sz w:val="28"/>
      <w:szCs w:val="20"/>
    </w:rPr>
  </w:style>
  <w:style w:type="paragraph" w:customStyle="1" w:styleId="font5">
    <w:name w:val="font5"/>
    <w:basedOn w:val="a2"/>
    <w:rsid w:val="00AB09D4"/>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2"/>
    <w:rsid w:val="00AB09D4"/>
    <w:pPr>
      <w:widowControl/>
      <w:spacing w:before="100" w:beforeAutospacing="1" w:after="100" w:afterAutospacing="1"/>
      <w:jc w:val="left"/>
    </w:pPr>
    <w:rPr>
      <w:rFonts w:ascii="宋体" w:hAnsi="宋体" w:hint="eastAsia"/>
      <w:color w:val="000000"/>
      <w:kern w:val="0"/>
      <w:sz w:val="20"/>
      <w:szCs w:val="20"/>
    </w:rPr>
  </w:style>
  <w:style w:type="paragraph" w:customStyle="1" w:styleId="font7">
    <w:name w:val="font7"/>
    <w:basedOn w:val="a2"/>
    <w:rsid w:val="00AB09D4"/>
    <w:pPr>
      <w:widowControl/>
      <w:spacing w:before="100" w:beforeAutospacing="1" w:after="100" w:afterAutospacing="1"/>
      <w:jc w:val="left"/>
    </w:pPr>
    <w:rPr>
      <w:color w:val="000000"/>
      <w:kern w:val="0"/>
      <w:sz w:val="20"/>
      <w:szCs w:val="20"/>
    </w:rPr>
  </w:style>
  <w:style w:type="paragraph" w:customStyle="1" w:styleId="xl24">
    <w:name w:val="xl24"/>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kern w:val="0"/>
      <w:sz w:val="16"/>
      <w:szCs w:val="16"/>
    </w:rPr>
  </w:style>
  <w:style w:type="paragraph" w:customStyle="1" w:styleId="xl25">
    <w:name w:val="xl25"/>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26">
    <w:name w:val="xl26"/>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27">
    <w:name w:val="xl27"/>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6"/>
      <w:szCs w:val="16"/>
    </w:rPr>
  </w:style>
  <w:style w:type="paragraph" w:customStyle="1" w:styleId="xl28">
    <w:name w:val="xl28"/>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16"/>
      <w:szCs w:val="16"/>
    </w:rPr>
  </w:style>
  <w:style w:type="paragraph" w:customStyle="1" w:styleId="xl29">
    <w:name w:val="xl29"/>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30">
    <w:name w:val="xl30"/>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31">
    <w:name w:val="xl31"/>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kern w:val="0"/>
      <w:sz w:val="16"/>
      <w:szCs w:val="16"/>
    </w:rPr>
  </w:style>
  <w:style w:type="paragraph" w:customStyle="1" w:styleId="xl32">
    <w:name w:val="xl32"/>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33">
    <w:name w:val="xl33"/>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color w:val="000000"/>
      <w:kern w:val="0"/>
      <w:sz w:val="16"/>
      <w:szCs w:val="16"/>
    </w:rPr>
  </w:style>
  <w:style w:type="paragraph" w:customStyle="1" w:styleId="xl34">
    <w:name w:val="xl34"/>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000000"/>
      <w:kern w:val="0"/>
      <w:sz w:val="20"/>
      <w:szCs w:val="20"/>
    </w:rPr>
  </w:style>
  <w:style w:type="paragraph" w:customStyle="1" w:styleId="xl35">
    <w:name w:val="xl35"/>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36">
    <w:name w:val="xl36"/>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37">
    <w:name w:val="xl37"/>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38">
    <w:name w:val="xl38"/>
    <w:basedOn w:val="a2"/>
    <w:semiHidden/>
    <w:rsid w:val="00AB09D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kern w:val="0"/>
      <w:sz w:val="16"/>
      <w:szCs w:val="16"/>
    </w:rPr>
  </w:style>
  <w:style w:type="paragraph" w:customStyle="1" w:styleId="xl39">
    <w:name w:val="xl39"/>
    <w:basedOn w:val="a2"/>
    <w:semiHidden/>
    <w:rsid w:val="00AB09D4"/>
    <w:pPr>
      <w:widowControl/>
      <w:pBdr>
        <w:top w:val="single" w:sz="4" w:space="0" w:color="auto"/>
        <w:left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40">
    <w:name w:val="xl40"/>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41">
    <w:name w:val="xl41"/>
    <w:basedOn w:val="a2"/>
    <w:semiHidden/>
    <w:rsid w:val="00AB09D4"/>
    <w:pPr>
      <w:widowControl/>
      <w:pBdr>
        <w:top w:val="single" w:sz="4" w:space="0" w:color="auto"/>
        <w:left w:val="single" w:sz="4" w:space="0" w:color="auto"/>
        <w:right w:val="single" w:sz="4" w:space="0" w:color="auto"/>
      </w:pBdr>
      <w:spacing w:before="100" w:beforeAutospacing="1" w:after="100" w:afterAutospacing="1"/>
      <w:jc w:val="center"/>
      <w:textAlignment w:val="center"/>
    </w:pPr>
    <w:rPr>
      <w:color w:val="000000"/>
      <w:kern w:val="0"/>
      <w:sz w:val="16"/>
      <w:szCs w:val="16"/>
    </w:rPr>
  </w:style>
  <w:style w:type="paragraph" w:customStyle="1" w:styleId="xl42">
    <w:name w:val="xl42"/>
    <w:basedOn w:val="a2"/>
    <w:semiHidden/>
    <w:rsid w:val="00AB09D4"/>
    <w:pPr>
      <w:widowControl/>
      <w:pBdr>
        <w:left w:val="single" w:sz="4" w:space="0" w:color="auto"/>
        <w:right w:val="single" w:sz="4" w:space="0" w:color="auto"/>
      </w:pBdr>
      <w:spacing w:before="100" w:beforeAutospacing="1" w:after="100" w:afterAutospacing="1"/>
      <w:jc w:val="center"/>
      <w:textAlignment w:val="center"/>
    </w:pPr>
    <w:rPr>
      <w:color w:val="000000"/>
      <w:kern w:val="0"/>
      <w:sz w:val="16"/>
      <w:szCs w:val="16"/>
    </w:rPr>
  </w:style>
  <w:style w:type="paragraph" w:customStyle="1" w:styleId="xl43">
    <w:name w:val="xl43"/>
    <w:basedOn w:val="a2"/>
    <w:semiHidden/>
    <w:rsid w:val="00AB09D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16"/>
      <w:szCs w:val="16"/>
    </w:rPr>
  </w:style>
  <w:style w:type="paragraph" w:customStyle="1" w:styleId="xl44">
    <w:name w:val="xl44"/>
    <w:basedOn w:val="a2"/>
    <w:semiHidden/>
    <w:rsid w:val="00AB09D4"/>
    <w:pPr>
      <w:widowControl/>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color w:val="000000"/>
      <w:kern w:val="0"/>
      <w:sz w:val="16"/>
      <w:szCs w:val="16"/>
    </w:rPr>
  </w:style>
  <w:style w:type="paragraph" w:customStyle="1" w:styleId="xl45">
    <w:name w:val="xl45"/>
    <w:basedOn w:val="a2"/>
    <w:semiHidden/>
    <w:rsid w:val="00AB09D4"/>
    <w:pPr>
      <w:widowControl/>
      <w:pBdr>
        <w:left w:val="single" w:sz="4" w:space="0" w:color="auto"/>
        <w:right w:val="single" w:sz="4" w:space="0" w:color="auto"/>
      </w:pBdr>
      <w:shd w:val="clear" w:color="auto" w:fill="C0C0C0"/>
      <w:spacing w:before="100" w:beforeAutospacing="1" w:after="100" w:afterAutospacing="1"/>
      <w:jc w:val="center"/>
      <w:textAlignment w:val="center"/>
    </w:pPr>
    <w:rPr>
      <w:color w:val="000000"/>
      <w:kern w:val="0"/>
      <w:sz w:val="16"/>
      <w:szCs w:val="16"/>
    </w:rPr>
  </w:style>
  <w:style w:type="paragraph" w:customStyle="1" w:styleId="xl46">
    <w:name w:val="xl46"/>
    <w:basedOn w:val="a2"/>
    <w:semiHidden/>
    <w:rsid w:val="00AB09D4"/>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color w:val="000000"/>
      <w:kern w:val="0"/>
      <w:sz w:val="16"/>
      <w:szCs w:val="16"/>
    </w:rPr>
  </w:style>
  <w:style w:type="paragraph" w:customStyle="1" w:styleId="xl47">
    <w:name w:val="xl47"/>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48">
    <w:name w:val="xl48"/>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49">
    <w:name w:val="xl49"/>
    <w:basedOn w:val="a2"/>
    <w:semiHidden/>
    <w:rsid w:val="00AB09D4"/>
    <w:pPr>
      <w:widowControl/>
      <w:pBdr>
        <w:left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51">
    <w:name w:val="xl51"/>
    <w:basedOn w:val="a2"/>
    <w:semiHidden/>
    <w:rsid w:val="00AB09D4"/>
    <w:pPr>
      <w:widowControl/>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52">
    <w:name w:val="xl52"/>
    <w:basedOn w:val="a2"/>
    <w:semiHidden/>
    <w:rsid w:val="00AB09D4"/>
    <w:pPr>
      <w:widowControl/>
      <w:pBdr>
        <w:left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53">
    <w:name w:val="xl53"/>
    <w:basedOn w:val="a2"/>
    <w:semiHidden/>
    <w:rsid w:val="00AB09D4"/>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54">
    <w:name w:val="xl54"/>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55">
    <w:name w:val="xl55"/>
    <w:basedOn w:val="a2"/>
    <w:semiHidden/>
    <w:rsid w:val="00AB09D4"/>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56">
    <w:name w:val="xl56"/>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afff3">
    <w:name w:val="图形标题"/>
    <w:basedOn w:val="afff4"/>
    <w:autoRedefine/>
    <w:semiHidden/>
    <w:rsid w:val="00AB09D4"/>
    <w:pPr>
      <w:spacing w:before="0" w:after="0"/>
      <w:jc w:val="center"/>
    </w:pPr>
    <w:rPr>
      <w:rFonts w:ascii="宋体" w:eastAsia="宋体" w:hAnsi="Plotter"/>
      <w:sz w:val="21"/>
    </w:rPr>
  </w:style>
  <w:style w:type="paragraph" w:styleId="afff4">
    <w:name w:val="caption"/>
    <w:basedOn w:val="a2"/>
    <w:next w:val="a2"/>
    <w:qFormat/>
    <w:rsid w:val="00AB09D4"/>
    <w:pPr>
      <w:spacing w:before="152" w:after="160"/>
    </w:pPr>
    <w:rPr>
      <w:rFonts w:ascii="Arial" w:eastAsia="黑体" w:hAnsi="Arial"/>
      <w:sz w:val="20"/>
      <w:szCs w:val="20"/>
    </w:rPr>
  </w:style>
  <w:style w:type="paragraph" w:customStyle="1" w:styleId="font0">
    <w:name w:val="font0"/>
    <w:basedOn w:val="a2"/>
    <w:semiHidden/>
    <w:rsid w:val="00AB09D4"/>
    <w:pPr>
      <w:widowControl/>
      <w:spacing w:before="100" w:beforeAutospacing="1" w:after="100" w:afterAutospacing="1"/>
      <w:jc w:val="left"/>
    </w:pPr>
    <w:rPr>
      <w:rFonts w:ascii="宋体" w:hint="eastAsia"/>
      <w:kern w:val="0"/>
      <w:sz w:val="24"/>
    </w:rPr>
  </w:style>
  <w:style w:type="paragraph" w:customStyle="1" w:styleId="p82">
    <w:name w:val="p82"/>
    <w:basedOn w:val="a2"/>
    <w:semiHidden/>
    <w:rsid w:val="00AB09D4"/>
    <w:pPr>
      <w:widowControl/>
      <w:tabs>
        <w:tab w:val="left" w:pos="460"/>
      </w:tabs>
      <w:overflowPunct w:val="0"/>
      <w:autoSpaceDE w:val="0"/>
      <w:autoSpaceDN w:val="0"/>
      <w:adjustRightInd w:val="0"/>
      <w:spacing w:line="320" w:lineRule="atLeast"/>
      <w:textAlignment w:val="baseline"/>
    </w:pPr>
    <w:rPr>
      <w:kern w:val="0"/>
      <w:sz w:val="24"/>
      <w:szCs w:val="20"/>
      <w:lang w:val="en-GB"/>
    </w:rPr>
  </w:style>
  <w:style w:type="paragraph" w:styleId="49">
    <w:name w:val="toc 4"/>
    <w:basedOn w:val="a2"/>
    <w:next w:val="a2"/>
    <w:uiPriority w:val="39"/>
    <w:rsid w:val="00AB09D4"/>
    <w:pPr>
      <w:ind w:left="630"/>
      <w:jc w:val="left"/>
    </w:pPr>
    <w:rPr>
      <w:sz w:val="18"/>
      <w:szCs w:val="18"/>
    </w:rPr>
  </w:style>
  <w:style w:type="paragraph" w:styleId="58">
    <w:name w:val="toc 5"/>
    <w:basedOn w:val="a2"/>
    <w:next w:val="a2"/>
    <w:uiPriority w:val="39"/>
    <w:rsid w:val="00AB09D4"/>
    <w:pPr>
      <w:ind w:left="840"/>
      <w:jc w:val="left"/>
    </w:pPr>
    <w:rPr>
      <w:sz w:val="18"/>
      <w:szCs w:val="18"/>
    </w:rPr>
  </w:style>
  <w:style w:type="paragraph" w:styleId="62">
    <w:name w:val="toc 6"/>
    <w:basedOn w:val="a2"/>
    <w:next w:val="a2"/>
    <w:uiPriority w:val="39"/>
    <w:rsid w:val="00AB09D4"/>
    <w:pPr>
      <w:ind w:left="1050"/>
      <w:jc w:val="left"/>
    </w:pPr>
    <w:rPr>
      <w:sz w:val="18"/>
      <w:szCs w:val="18"/>
    </w:rPr>
  </w:style>
  <w:style w:type="paragraph" w:styleId="72">
    <w:name w:val="toc 7"/>
    <w:basedOn w:val="a2"/>
    <w:next w:val="a2"/>
    <w:uiPriority w:val="39"/>
    <w:rsid w:val="00AB09D4"/>
    <w:pPr>
      <w:ind w:left="1260"/>
      <w:jc w:val="left"/>
    </w:pPr>
    <w:rPr>
      <w:sz w:val="18"/>
      <w:szCs w:val="18"/>
    </w:rPr>
  </w:style>
  <w:style w:type="paragraph" w:styleId="82">
    <w:name w:val="toc 8"/>
    <w:basedOn w:val="a2"/>
    <w:next w:val="a2"/>
    <w:uiPriority w:val="39"/>
    <w:rsid w:val="00AB09D4"/>
    <w:pPr>
      <w:ind w:left="1470"/>
      <w:jc w:val="left"/>
    </w:pPr>
    <w:rPr>
      <w:sz w:val="18"/>
      <w:szCs w:val="18"/>
    </w:rPr>
  </w:style>
  <w:style w:type="paragraph" w:styleId="90">
    <w:name w:val="toc 9"/>
    <w:basedOn w:val="a2"/>
    <w:next w:val="a2"/>
    <w:uiPriority w:val="39"/>
    <w:rsid w:val="00AB09D4"/>
    <w:pPr>
      <w:ind w:left="1680"/>
      <w:jc w:val="left"/>
    </w:pPr>
    <w:rPr>
      <w:sz w:val="18"/>
      <w:szCs w:val="18"/>
    </w:rPr>
  </w:style>
  <w:style w:type="paragraph" w:styleId="afff5">
    <w:name w:val="table of figures"/>
    <w:basedOn w:val="a2"/>
    <w:next w:val="a2"/>
    <w:semiHidden/>
    <w:rsid w:val="00AB09D4"/>
    <w:pPr>
      <w:ind w:leftChars="200" w:left="200" w:hangingChars="200" w:hanging="200"/>
    </w:pPr>
  </w:style>
  <w:style w:type="paragraph" w:customStyle="1" w:styleId="0Char">
    <w:name w:val="样式 首行缩进:  0 厘米 行距: 单倍行距 Char"/>
    <w:basedOn w:val="a2"/>
    <w:rsid w:val="00AB09D4"/>
    <w:pPr>
      <w:adjustRightInd w:val="0"/>
      <w:textAlignment w:val="baseline"/>
    </w:pPr>
    <w:rPr>
      <w:kern w:val="0"/>
      <w:szCs w:val="21"/>
    </w:rPr>
  </w:style>
  <w:style w:type="paragraph" w:customStyle="1" w:styleId="Arial2">
    <w:name w:val="样式 Arial 首行缩进:  2 字符"/>
    <w:basedOn w:val="a2"/>
    <w:rsid w:val="00AB09D4"/>
    <w:pPr>
      <w:ind w:firstLineChars="200" w:firstLine="403"/>
    </w:pPr>
    <w:rPr>
      <w:rFonts w:cs="华文新魏"/>
      <w:szCs w:val="21"/>
    </w:rPr>
  </w:style>
  <w:style w:type="character" w:customStyle="1" w:styleId="Arial">
    <w:name w:val="样式 Arial"/>
    <w:rsid w:val="00AB09D4"/>
    <w:rPr>
      <w:rFonts w:ascii="Times New Roman" w:eastAsia="宋体" w:hAnsi="Times New Roman" w:cs="Times New Roman" w:hint="default"/>
      <w:sz w:val="21"/>
      <w:szCs w:val="21"/>
    </w:rPr>
  </w:style>
  <w:style w:type="character" w:customStyle="1" w:styleId="Charf1">
    <w:name w:val="表头 Char"/>
    <w:link w:val="affe"/>
    <w:rsid w:val="00AB09D4"/>
    <w:rPr>
      <w:rFonts w:ascii="Times New Roman" w:eastAsia="黑体" w:hAnsi="Times New Roman" w:cs="Times New Roman"/>
      <w:kern w:val="2"/>
      <w:sz w:val="21"/>
      <w:szCs w:val="21"/>
    </w:rPr>
  </w:style>
  <w:style w:type="paragraph" w:customStyle="1" w:styleId="afff6">
    <w:name w:val="表文"/>
    <w:basedOn w:val="a2"/>
    <w:rsid w:val="00AB09D4"/>
    <w:pPr>
      <w:topLinePunct/>
      <w:spacing w:before="40" w:after="40"/>
    </w:pPr>
    <w:rPr>
      <w:sz w:val="18"/>
      <w:szCs w:val="18"/>
    </w:rPr>
  </w:style>
  <w:style w:type="character" w:customStyle="1" w:styleId="CharChar16">
    <w:name w:val="Char Char16"/>
    <w:rsid w:val="00AB09D4"/>
    <w:rPr>
      <w:rFonts w:ascii="Arial" w:eastAsia="黑体" w:hAnsi="Arial"/>
      <w:b/>
      <w:bCs/>
      <w:kern w:val="2"/>
      <w:sz w:val="32"/>
      <w:szCs w:val="32"/>
      <w:lang w:val="en-US" w:eastAsia="zh-CN" w:bidi="ar-SA"/>
    </w:rPr>
  </w:style>
  <w:style w:type="paragraph" w:customStyle="1" w:styleId="63">
    <w:name w:val="样式6"/>
    <w:basedOn w:val="a2"/>
    <w:link w:val="6Char0"/>
    <w:rsid w:val="00AB09D4"/>
    <w:pPr>
      <w:topLinePunct/>
      <w:spacing w:before="160" w:after="60"/>
      <w:jc w:val="center"/>
    </w:pPr>
    <w:rPr>
      <w:rFonts w:eastAsia="黑体"/>
      <w:szCs w:val="21"/>
    </w:rPr>
  </w:style>
  <w:style w:type="character" w:customStyle="1" w:styleId="6Char0">
    <w:name w:val="样式6 Char"/>
    <w:link w:val="63"/>
    <w:rsid w:val="00AB09D4"/>
    <w:rPr>
      <w:rFonts w:ascii="Times New Roman" w:eastAsia="黑体" w:hAnsi="Times New Roman" w:cs="Times New Roman"/>
      <w:kern w:val="2"/>
      <w:sz w:val="21"/>
      <w:szCs w:val="21"/>
    </w:rPr>
  </w:style>
  <w:style w:type="paragraph" w:customStyle="1" w:styleId="afff7">
    <w:name w:val="附录"/>
    <w:basedOn w:val="1"/>
    <w:rsid w:val="00AB09D4"/>
    <w:pPr>
      <w:topLinePunct/>
      <w:spacing w:line="960" w:lineRule="auto"/>
      <w:ind w:firstLine="420"/>
      <w:jc w:val="center"/>
      <w:textAlignment w:val="baseline"/>
    </w:pPr>
    <w:rPr>
      <w:rFonts w:eastAsia="黑体"/>
      <w:b w:val="0"/>
      <w:bCs w:val="0"/>
      <w:kern w:val="2"/>
      <w:sz w:val="28"/>
      <w:szCs w:val="28"/>
    </w:rPr>
  </w:style>
  <w:style w:type="paragraph" w:customStyle="1" w:styleId="73">
    <w:name w:val="样式7"/>
    <w:basedOn w:val="a2"/>
    <w:rsid w:val="00AB09D4"/>
    <w:pPr>
      <w:snapToGrid w:val="0"/>
    </w:pPr>
  </w:style>
  <w:style w:type="character" w:customStyle="1" w:styleId="Charf4">
    <w:name w:val="页眉 Char"/>
    <w:uiPriority w:val="99"/>
    <w:rsid w:val="00AB09D4"/>
    <w:rPr>
      <w:rFonts w:eastAsia="宋体"/>
      <w:kern w:val="2"/>
      <w:sz w:val="18"/>
      <w:lang w:val="en-US" w:eastAsia="zh-CN" w:bidi="ar-SA"/>
    </w:rPr>
  </w:style>
  <w:style w:type="character" w:customStyle="1" w:styleId="2Char3">
    <w:name w:val="标题 2 Char"/>
    <w:rsid w:val="00AB09D4"/>
    <w:rPr>
      <w:rFonts w:ascii="Arial" w:eastAsia="黑体" w:hAnsi="Arial"/>
      <w:b/>
      <w:bCs/>
      <w:kern w:val="2"/>
      <w:sz w:val="32"/>
      <w:szCs w:val="32"/>
      <w:lang w:val="en-US" w:eastAsia="zh-CN" w:bidi="ar-SA"/>
    </w:rPr>
  </w:style>
  <w:style w:type="character" w:customStyle="1" w:styleId="CharChar9">
    <w:name w:val="Char Char9"/>
    <w:rsid w:val="00AB09D4"/>
    <w:rPr>
      <w:kern w:val="2"/>
      <w:sz w:val="18"/>
      <w:szCs w:val="18"/>
    </w:rPr>
  </w:style>
  <w:style w:type="character" w:customStyle="1" w:styleId="CharChar7">
    <w:name w:val="Char Char7"/>
    <w:rsid w:val="00AB09D4"/>
    <w:rPr>
      <w:b/>
      <w:kern w:val="44"/>
      <w:sz w:val="44"/>
    </w:rPr>
  </w:style>
  <w:style w:type="character" w:customStyle="1" w:styleId="CharChar10">
    <w:name w:val="Char Char10"/>
    <w:rsid w:val="00AB09D4"/>
    <w:rPr>
      <w:b/>
      <w:kern w:val="2"/>
      <w:sz w:val="28"/>
    </w:rPr>
  </w:style>
  <w:style w:type="character" w:customStyle="1" w:styleId="CharChar12">
    <w:name w:val="Char Char12"/>
    <w:rsid w:val="00AB09D4"/>
    <w:rPr>
      <w:b/>
      <w:kern w:val="44"/>
      <w:sz w:val="44"/>
    </w:rPr>
  </w:style>
  <w:style w:type="character" w:customStyle="1" w:styleId="CharChar11">
    <w:name w:val="Char Char11"/>
    <w:rsid w:val="00AB09D4"/>
    <w:rPr>
      <w:rFonts w:ascii="Arial" w:eastAsia="黑体" w:hAnsi="Arial"/>
      <w:b/>
      <w:kern w:val="2"/>
      <w:sz w:val="32"/>
    </w:rPr>
  </w:style>
  <w:style w:type="character" w:customStyle="1" w:styleId="Charf5">
    <w:name w:val="页脚 Char"/>
    <w:uiPriority w:val="99"/>
    <w:rsid w:val="00AB09D4"/>
    <w:rPr>
      <w:rFonts w:eastAsia="宋体"/>
      <w:kern w:val="2"/>
      <w:sz w:val="18"/>
      <w:lang w:val="en-US" w:eastAsia="zh-CN" w:bidi="ar-SA"/>
    </w:rPr>
  </w:style>
  <w:style w:type="character" w:customStyle="1" w:styleId="Charf6">
    <w:name w:val="脚注文本 Char"/>
    <w:rsid w:val="00AB09D4"/>
    <w:rPr>
      <w:rFonts w:eastAsia="宋体"/>
      <w:kern w:val="2"/>
      <w:sz w:val="18"/>
      <w:lang w:val="en-US" w:eastAsia="zh-CN" w:bidi="ar-SA"/>
    </w:rPr>
  </w:style>
  <w:style w:type="character" w:customStyle="1" w:styleId="Char11">
    <w:name w:val="脚注文本 Char1"/>
    <w:rsid w:val="00AB09D4"/>
    <w:rPr>
      <w:kern w:val="2"/>
      <w:sz w:val="18"/>
      <w:szCs w:val="18"/>
    </w:rPr>
  </w:style>
  <w:style w:type="character" w:styleId="afff8">
    <w:name w:val="endnote reference"/>
    <w:rsid w:val="00AB09D4"/>
    <w:rPr>
      <w:vertAlign w:val="superscript"/>
    </w:rPr>
  </w:style>
  <w:style w:type="paragraph" w:styleId="afff9">
    <w:name w:val="endnote text"/>
    <w:basedOn w:val="a2"/>
    <w:link w:val="Charf7"/>
    <w:rsid w:val="00AB09D4"/>
    <w:pPr>
      <w:snapToGrid w:val="0"/>
      <w:jc w:val="left"/>
    </w:pPr>
  </w:style>
  <w:style w:type="character" w:customStyle="1" w:styleId="Charf7">
    <w:name w:val="尾注文本 Char"/>
    <w:basedOn w:val="a3"/>
    <w:link w:val="afff9"/>
    <w:rsid w:val="00AB09D4"/>
    <w:rPr>
      <w:rFonts w:ascii="Times New Roman" w:eastAsia="宋体" w:hAnsi="Times New Roman" w:cs="Times New Roman"/>
      <w:kern w:val="2"/>
      <w:sz w:val="21"/>
      <w:szCs w:val="24"/>
    </w:rPr>
  </w:style>
  <w:style w:type="paragraph" w:customStyle="1" w:styleId="p15">
    <w:name w:val="p15"/>
    <w:basedOn w:val="a2"/>
    <w:rsid w:val="00AB09D4"/>
    <w:pPr>
      <w:widowControl/>
      <w:spacing w:before="100" w:after="100"/>
      <w:jc w:val="left"/>
    </w:pPr>
    <w:rPr>
      <w:rFonts w:ascii="宋体" w:hAnsi="宋体" w:cs="宋体"/>
      <w:kern w:val="0"/>
      <w:sz w:val="24"/>
    </w:rPr>
  </w:style>
  <w:style w:type="paragraph" w:styleId="afffa">
    <w:name w:val="List Paragraph"/>
    <w:basedOn w:val="a2"/>
    <w:qFormat/>
    <w:rsid w:val="00AB09D4"/>
    <w:pPr>
      <w:ind w:firstLineChars="200" w:firstLine="420"/>
    </w:pPr>
    <w:rPr>
      <w:rFonts w:ascii="Calibri" w:hAnsi="Calibri"/>
      <w:szCs w:val="22"/>
    </w:rPr>
  </w:style>
  <w:style w:type="paragraph" w:customStyle="1" w:styleId="Char1CharChar">
    <w:name w:val="Char1 Char Char"/>
    <w:basedOn w:val="a2"/>
    <w:rsid w:val="00AB09D4"/>
    <w:rPr>
      <w:szCs w:val="20"/>
    </w:rPr>
  </w:style>
  <w:style w:type="paragraph" w:styleId="TOC">
    <w:name w:val="TOC Heading"/>
    <w:basedOn w:val="1"/>
    <w:next w:val="a2"/>
    <w:qFormat/>
    <w:rsid w:val="00AB09D4"/>
    <w:pPr>
      <w:widowControl/>
      <w:spacing w:before="480" w:line="276" w:lineRule="auto"/>
      <w:jc w:val="left"/>
      <w:outlineLvl w:val="9"/>
    </w:pPr>
    <w:rPr>
      <w:rFonts w:ascii="Cambria" w:hAnsi="Cambria"/>
      <w:color w:val="365F91"/>
      <w:kern w:val="0"/>
      <w:sz w:val="28"/>
      <w:szCs w:val="28"/>
    </w:rPr>
  </w:style>
  <w:style w:type="paragraph" w:customStyle="1" w:styleId="p0">
    <w:name w:val="p0"/>
    <w:basedOn w:val="a2"/>
    <w:rsid w:val="00AB09D4"/>
    <w:pPr>
      <w:widowControl/>
    </w:pPr>
    <w:rPr>
      <w:kern w:val="0"/>
      <w:szCs w:val="21"/>
    </w:rPr>
  </w:style>
  <w:style w:type="paragraph" w:customStyle="1" w:styleId="ListParagraph1">
    <w:name w:val="List Paragraph1"/>
    <w:basedOn w:val="a2"/>
    <w:rsid w:val="00AB09D4"/>
    <w:pPr>
      <w:ind w:firstLineChars="200" w:firstLine="420"/>
    </w:pPr>
    <w:rPr>
      <w:rFonts w:ascii="Calibri" w:hAnsi="Calibri"/>
      <w:szCs w:val="20"/>
    </w:rPr>
  </w:style>
  <w:style w:type="character" w:customStyle="1" w:styleId="3zChar">
    <w:name w:val="3z Char"/>
    <w:link w:val="3z"/>
    <w:locked/>
    <w:rsid w:val="00AB09D4"/>
    <w:rPr>
      <w:rFonts w:ascii="EU-F1" w:eastAsia="黑体"/>
      <w:kern w:val="2"/>
      <w:sz w:val="21"/>
      <w:szCs w:val="21"/>
    </w:rPr>
  </w:style>
  <w:style w:type="paragraph" w:customStyle="1" w:styleId="3z">
    <w:name w:val="3z"/>
    <w:basedOn w:val="a2"/>
    <w:link w:val="3zChar"/>
    <w:rsid w:val="00AB09D4"/>
    <w:pPr>
      <w:topLinePunct/>
      <w:spacing w:line="312" w:lineRule="exact"/>
    </w:pPr>
    <w:rPr>
      <w:rFonts w:ascii="EU-F1" w:eastAsia="黑体" w:hAnsi="Calibri"/>
      <w:szCs w:val="21"/>
    </w:rPr>
  </w:style>
  <w:style w:type="character" w:customStyle="1" w:styleId="CharChar1">
    <w:name w:val="Char Char1"/>
    <w:rsid w:val="00AB09D4"/>
    <w:rPr>
      <w:rFonts w:eastAsia="华文仿宋"/>
      <w:kern w:val="2"/>
      <w:sz w:val="18"/>
      <w:lang w:val="en-US" w:eastAsia="zh-CN"/>
    </w:rPr>
  </w:style>
  <w:style w:type="character" w:customStyle="1" w:styleId="CharChar8">
    <w:name w:val="Char Char8"/>
    <w:rsid w:val="00AB09D4"/>
    <w:rPr>
      <w:rFonts w:ascii="Arial" w:eastAsia="黑体" w:hAnsi="Arial"/>
      <w:b/>
      <w:bCs/>
      <w:kern w:val="2"/>
      <w:sz w:val="32"/>
      <w:szCs w:val="32"/>
      <w:lang w:val="en-US" w:eastAsia="zh-CN" w:bidi="ar-SA"/>
    </w:rPr>
  </w:style>
  <w:style w:type="paragraph" w:customStyle="1" w:styleId="font8">
    <w:name w:val="font8"/>
    <w:basedOn w:val="a2"/>
    <w:rsid w:val="004E1F3E"/>
    <w:pPr>
      <w:widowControl/>
      <w:spacing w:before="100" w:beforeAutospacing="1" w:after="100" w:afterAutospacing="1"/>
      <w:jc w:val="left"/>
    </w:pPr>
    <w:rPr>
      <w:rFonts w:ascii="宋体" w:hAnsi="宋体" w:cs="宋体"/>
      <w:kern w:val="0"/>
      <w:sz w:val="24"/>
    </w:rPr>
  </w:style>
  <w:style w:type="paragraph" w:customStyle="1" w:styleId="font9">
    <w:name w:val="font9"/>
    <w:basedOn w:val="a2"/>
    <w:rsid w:val="004E1F3E"/>
    <w:pPr>
      <w:widowControl/>
      <w:spacing w:before="100" w:beforeAutospacing="1" w:after="100" w:afterAutospacing="1"/>
      <w:jc w:val="left"/>
    </w:pPr>
    <w:rPr>
      <w:rFonts w:ascii="宋体" w:hAnsi="宋体" w:cs="宋体"/>
      <w:kern w:val="0"/>
      <w:sz w:val="10"/>
      <w:szCs w:val="10"/>
    </w:rPr>
  </w:style>
  <w:style w:type="paragraph" w:customStyle="1" w:styleId="xl196">
    <w:name w:val="xl196"/>
    <w:basedOn w:val="a2"/>
    <w:rsid w:val="004E1F3E"/>
    <w:pPr>
      <w:widowControl/>
      <w:spacing w:before="100" w:beforeAutospacing="1" w:after="100" w:afterAutospacing="1"/>
      <w:jc w:val="left"/>
    </w:pPr>
    <w:rPr>
      <w:rFonts w:ascii="宋体" w:hAnsi="宋体" w:cs="宋体"/>
      <w:kern w:val="0"/>
      <w:sz w:val="24"/>
    </w:rPr>
  </w:style>
  <w:style w:type="paragraph" w:customStyle="1" w:styleId="xl197">
    <w:name w:val="xl197"/>
    <w:basedOn w:val="a2"/>
    <w:rsid w:val="004E1F3E"/>
    <w:pPr>
      <w:widowControl/>
      <w:spacing w:before="100" w:beforeAutospacing="1" w:after="100" w:afterAutospacing="1"/>
      <w:jc w:val="center"/>
    </w:pPr>
    <w:rPr>
      <w:rFonts w:ascii="宋体" w:hAnsi="宋体" w:cs="宋体"/>
      <w:kern w:val="0"/>
      <w:sz w:val="24"/>
    </w:rPr>
  </w:style>
  <w:style w:type="paragraph" w:customStyle="1" w:styleId="xl198">
    <w:name w:val="xl198"/>
    <w:basedOn w:val="a2"/>
    <w:rsid w:val="004E1F3E"/>
    <w:pPr>
      <w:widowControl/>
      <w:spacing w:before="100" w:beforeAutospacing="1" w:after="100" w:afterAutospacing="1"/>
      <w:jc w:val="left"/>
    </w:pPr>
    <w:rPr>
      <w:rFonts w:ascii="宋体" w:hAnsi="宋体" w:cs="宋体"/>
      <w:kern w:val="0"/>
      <w:sz w:val="24"/>
    </w:rPr>
  </w:style>
  <w:style w:type="paragraph" w:customStyle="1" w:styleId="xl200">
    <w:name w:val="xl200"/>
    <w:basedOn w:val="a2"/>
    <w:rsid w:val="004E1F3E"/>
    <w:pPr>
      <w:widowControl/>
      <w:spacing w:before="100" w:beforeAutospacing="1" w:after="100" w:afterAutospacing="1"/>
      <w:jc w:val="left"/>
    </w:pPr>
    <w:rPr>
      <w:rFonts w:ascii="Arial" w:hAnsi="Arial" w:cs="Arial"/>
      <w:kern w:val="0"/>
      <w:sz w:val="10"/>
      <w:szCs w:val="10"/>
    </w:rPr>
  </w:style>
  <w:style w:type="paragraph" w:customStyle="1" w:styleId="xl201">
    <w:name w:val="xl201"/>
    <w:basedOn w:val="a2"/>
    <w:rsid w:val="004E1F3E"/>
    <w:pPr>
      <w:widowControl/>
      <w:spacing w:before="100" w:beforeAutospacing="1" w:after="100" w:afterAutospacing="1"/>
      <w:jc w:val="left"/>
    </w:pPr>
    <w:rPr>
      <w:rFonts w:ascii="宋体" w:hAnsi="宋体" w:cs="宋体"/>
      <w:color w:val="000000"/>
      <w:kern w:val="0"/>
      <w:sz w:val="10"/>
      <w:szCs w:val="10"/>
    </w:rPr>
  </w:style>
  <w:style w:type="paragraph" w:customStyle="1" w:styleId="xl202">
    <w:name w:val="xl202"/>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0"/>
      <w:szCs w:val="10"/>
    </w:rPr>
  </w:style>
  <w:style w:type="paragraph" w:customStyle="1" w:styleId="xl203">
    <w:name w:val="xl203"/>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0"/>
      <w:szCs w:val="10"/>
    </w:rPr>
  </w:style>
  <w:style w:type="paragraph" w:customStyle="1" w:styleId="xl204">
    <w:name w:val="xl204"/>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05">
    <w:name w:val="xl205"/>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06">
    <w:name w:val="xl206"/>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宋体" w:hAnsi="宋体" w:cs="宋体"/>
      <w:kern w:val="0"/>
      <w:sz w:val="10"/>
      <w:szCs w:val="10"/>
    </w:rPr>
  </w:style>
  <w:style w:type="paragraph" w:customStyle="1" w:styleId="xl207">
    <w:name w:val="xl207"/>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08">
    <w:name w:val="xl208"/>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09">
    <w:name w:val="xl209"/>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0">
    <w:name w:val="xl210"/>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1">
    <w:name w:val="xl211"/>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2">
    <w:name w:val="xl212"/>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3">
    <w:name w:val="xl213"/>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0"/>
      <w:szCs w:val="10"/>
    </w:rPr>
  </w:style>
  <w:style w:type="paragraph" w:customStyle="1" w:styleId="xl214">
    <w:name w:val="xl214"/>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5">
    <w:name w:val="xl215"/>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kern w:val="0"/>
      <w:sz w:val="10"/>
      <w:szCs w:val="10"/>
    </w:rPr>
  </w:style>
  <w:style w:type="paragraph" w:customStyle="1" w:styleId="xl216">
    <w:name w:val="xl216"/>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7">
    <w:name w:val="xl217"/>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8">
    <w:name w:val="xl218"/>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19">
    <w:name w:val="xl219"/>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20">
    <w:name w:val="xl220"/>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21">
    <w:name w:val="xl221"/>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22">
    <w:name w:val="xl222"/>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23">
    <w:name w:val="xl223"/>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宋体" w:hAnsi="宋体" w:cs="宋体"/>
      <w:kern w:val="0"/>
      <w:sz w:val="10"/>
      <w:szCs w:val="10"/>
    </w:rPr>
  </w:style>
  <w:style w:type="paragraph" w:customStyle="1" w:styleId="xl224">
    <w:name w:val="xl224"/>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25">
    <w:name w:val="xl225"/>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26">
    <w:name w:val="xl226"/>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27">
    <w:name w:val="xl227"/>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CharCharCharCharCharChar">
    <w:name w:val="Char Char Char Char Char Char"/>
    <w:basedOn w:val="a2"/>
    <w:rsid w:val="0026749F"/>
    <w:rPr>
      <w:szCs w:val="20"/>
    </w:rPr>
  </w:style>
  <w:style w:type="paragraph" w:styleId="afffb">
    <w:name w:val="Revision"/>
    <w:hidden/>
    <w:uiPriority w:val="99"/>
    <w:semiHidden/>
    <w:rsid w:val="00282A0E"/>
    <w:rPr>
      <w:rFonts w:ascii="Times New Roman" w:hAnsi="Times New Roman"/>
      <w:kern w:val="2"/>
      <w:sz w:val="21"/>
      <w:szCs w:val="24"/>
    </w:rPr>
  </w:style>
  <w:style w:type="paragraph" w:customStyle="1" w:styleId="font10">
    <w:name w:val="font10"/>
    <w:basedOn w:val="a2"/>
    <w:rsid w:val="00C327CC"/>
    <w:pPr>
      <w:widowControl/>
      <w:spacing w:before="100" w:beforeAutospacing="1" w:after="100" w:afterAutospacing="1"/>
      <w:jc w:val="left"/>
    </w:pPr>
    <w:rPr>
      <w:rFonts w:ascii="宋体" w:hAnsi="宋体" w:cs="宋体"/>
      <w:kern w:val="0"/>
      <w:sz w:val="18"/>
      <w:szCs w:val="18"/>
    </w:rPr>
  </w:style>
  <w:style w:type="paragraph" w:customStyle="1" w:styleId="xl63">
    <w:name w:val="xl63"/>
    <w:basedOn w:val="a2"/>
    <w:rsid w:val="00C327CC"/>
    <w:pPr>
      <w:widowControl/>
      <w:pBdr>
        <w:bottom w:val="single" w:sz="4" w:space="0" w:color="auto"/>
      </w:pBdr>
      <w:shd w:val="clear" w:color="000000" w:fill="FFFFFF"/>
      <w:spacing w:before="100" w:beforeAutospacing="1" w:after="100" w:afterAutospacing="1"/>
      <w:jc w:val="center"/>
      <w:textAlignment w:val="bottom"/>
    </w:pPr>
    <w:rPr>
      <w:rFonts w:ascii="Arial" w:hAnsi="Arial" w:cs="Arial"/>
      <w:kern w:val="0"/>
      <w:sz w:val="32"/>
      <w:szCs w:val="32"/>
    </w:rPr>
  </w:style>
  <w:style w:type="paragraph" w:customStyle="1" w:styleId="xl64">
    <w:name w:val="xl64"/>
    <w:basedOn w:val="a2"/>
    <w:rsid w:val="00C327CC"/>
    <w:pPr>
      <w:widowControl/>
      <w:shd w:val="clear" w:color="000000" w:fill="FFFFFF"/>
      <w:spacing w:before="100" w:beforeAutospacing="1" w:after="100" w:afterAutospacing="1"/>
      <w:jc w:val="left"/>
      <w:textAlignment w:val="bottom"/>
    </w:pPr>
    <w:rPr>
      <w:rFonts w:ascii="Arial" w:hAnsi="Arial" w:cs="Arial"/>
      <w:kern w:val="0"/>
      <w:sz w:val="32"/>
      <w:szCs w:val="32"/>
    </w:rPr>
  </w:style>
  <w:style w:type="paragraph" w:customStyle="1" w:styleId="xl65">
    <w:name w:val="xl65"/>
    <w:basedOn w:val="a2"/>
    <w:rsid w:val="00C327CC"/>
    <w:pPr>
      <w:widowControl/>
      <w:shd w:val="clear" w:color="000000" w:fill="FFFFFF"/>
      <w:spacing w:before="100" w:beforeAutospacing="1" w:after="100" w:afterAutospacing="1"/>
      <w:jc w:val="left"/>
      <w:textAlignment w:val="bottom"/>
    </w:pPr>
    <w:rPr>
      <w:rFonts w:ascii="Arial" w:hAnsi="Arial" w:cs="Arial"/>
      <w:kern w:val="0"/>
      <w:sz w:val="18"/>
      <w:szCs w:val="18"/>
    </w:rPr>
  </w:style>
  <w:style w:type="paragraph" w:customStyle="1" w:styleId="xl66">
    <w:name w:val="xl66"/>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Arial" w:hAnsi="Arial" w:cs="Arial"/>
      <w:kern w:val="0"/>
      <w:sz w:val="18"/>
      <w:szCs w:val="18"/>
    </w:rPr>
  </w:style>
  <w:style w:type="paragraph" w:customStyle="1" w:styleId="xl67">
    <w:name w:val="xl67"/>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kern w:val="0"/>
      <w:sz w:val="18"/>
      <w:szCs w:val="18"/>
    </w:rPr>
  </w:style>
  <w:style w:type="paragraph" w:customStyle="1" w:styleId="xl68">
    <w:name w:val="xl68"/>
    <w:basedOn w:val="a2"/>
    <w:rsid w:val="00C327CC"/>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0">
    <w:name w:val="xl70"/>
    <w:basedOn w:val="a2"/>
    <w:rsid w:val="00C327CC"/>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1">
    <w:name w:val="xl71"/>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72">
    <w:name w:val="xl72"/>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73">
    <w:name w:val="xl73"/>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74">
    <w:name w:val="xl74"/>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75">
    <w:name w:val="xl75"/>
    <w:basedOn w:val="a2"/>
    <w:rsid w:val="00C327CC"/>
    <w:pPr>
      <w:widowControl/>
      <w:pBdr>
        <w:left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6">
    <w:name w:val="xl76"/>
    <w:basedOn w:val="a2"/>
    <w:rsid w:val="00C327CC"/>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7">
    <w:name w:val="xl77"/>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8">
    <w:name w:val="xl78"/>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79">
    <w:name w:val="xl79"/>
    <w:basedOn w:val="a2"/>
    <w:rsid w:val="00C327CC"/>
    <w:pPr>
      <w:widowControl/>
      <w:shd w:val="clear" w:color="000000" w:fill="FFFFFF"/>
      <w:spacing w:before="100" w:beforeAutospacing="1" w:after="100" w:afterAutospacing="1"/>
      <w:jc w:val="left"/>
      <w:textAlignment w:val="bottom"/>
    </w:pPr>
    <w:rPr>
      <w:rFonts w:ascii="Arial" w:hAnsi="Arial" w:cs="Arial"/>
      <w:kern w:val="0"/>
      <w:sz w:val="18"/>
      <w:szCs w:val="18"/>
    </w:rPr>
  </w:style>
  <w:style w:type="paragraph" w:customStyle="1" w:styleId="font11">
    <w:name w:val="font11"/>
    <w:basedOn w:val="a2"/>
    <w:rsid w:val="002F78CB"/>
    <w:pPr>
      <w:widowControl/>
      <w:spacing w:before="100" w:beforeAutospacing="1" w:after="100" w:afterAutospacing="1"/>
      <w:jc w:val="left"/>
    </w:pPr>
    <w:rPr>
      <w:rFonts w:ascii="宋体" w:hAnsi="宋体" w:cs="宋体"/>
      <w:kern w:val="0"/>
      <w:sz w:val="18"/>
      <w:szCs w:val="18"/>
    </w:rPr>
  </w:style>
  <w:style w:type="paragraph" w:customStyle="1" w:styleId="xl80">
    <w:name w:val="xl80"/>
    <w:basedOn w:val="a2"/>
    <w:rsid w:val="002F78C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kern w:val="0"/>
      <w:sz w:val="18"/>
      <w:szCs w:val="18"/>
    </w:rPr>
  </w:style>
  <w:style w:type="paragraph" w:customStyle="1" w:styleId="xl81">
    <w:name w:val="xl81"/>
    <w:basedOn w:val="a2"/>
    <w:rsid w:val="002F78C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82">
    <w:name w:val="xl82"/>
    <w:basedOn w:val="a2"/>
    <w:rsid w:val="002F78CB"/>
    <w:pPr>
      <w:widowControl/>
      <w:shd w:val="clear" w:color="000000" w:fill="FFFFFF"/>
      <w:spacing w:before="100" w:beforeAutospacing="1" w:after="100" w:afterAutospacing="1"/>
      <w:jc w:val="left"/>
      <w:textAlignment w:val="bottom"/>
    </w:pPr>
    <w:rPr>
      <w:rFonts w:ascii="Arial" w:hAnsi="Arial" w:cs="Arial"/>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2">
    <w:name w:val="Normal"/>
    <w:qFormat/>
    <w:rsid w:val="00AB09D4"/>
    <w:pPr>
      <w:widowControl w:val="0"/>
      <w:jc w:val="both"/>
    </w:pPr>
    <w:rPr>
      <w:rFonts w:ascii="Times New Roman" w:hAnsi="Times New Roman"/>
      <w:kern w:val="2"/>
      <w:sz w:val="21"/>
      <w:szCs w:val="24"/>
    </w:rPr>
  </w:style>
  <w:style w:type="paragraph" w:styleId="1">
    <w:name w:val="heading 1"/>
    <w:basedOn w:val="a2"/>
    <w:next w:val="a2"/>
    <w:link w:val="1Char"/>
    <w:qFormat/>
    <w:rsid w:val="00AB09D4"/>
    <w:pPr>
      <w:keepNext/>
      <w:keepLines/>
      <w:spacing w:line="360" w:lineRule="auto"/>
      <w:outlineLvl w:val="0"/>
    </w:pPr>
    <w:rPr>
      <w:b/>
      <w:bCs/>
      <w:kern w:val="44"/>
      <w:sz w:val="32"/>
      <w:szCs w:val="44"/>
    </w:rPr>
  </w:style>
  <w:style w:type="paragraph" w:styleId="21">
    <w:name w:val="heading 2"/>
    <w:aliases w:val="节标题 1.1,h2,l2,2nd level,Titre2,2,Header 2,b2,1.1标题2"/>
    <w:basedOn w:val="a2"/>
    <w:next w:val="a2"/>
    <w:link w:val="2Char1"/>
    <w:qFormat/>
    <w:rsid w:val="00AB09D4"/>
    <w:pPr>
      <w:keepNext/>
      <w:keepLines/>
      <w:spacing w:before="260" w:after="260" w:line="416" w:lineRule="auto"/>
      <w:outlineLvl w:val="1"/>
    </w:pPr>
    <w:rPr>
      <w:rFonts w:ascii="Arial" w:eastAsia="黑体" w:hAnsi="Arial"/>
      <w:b/>
      <w:bCs/>
      <w:sz w:val="32"/>
      <w:szCs w:val="32"/>
    </w:rPr>
  </w:style>
  <w:style w:type="paragraph" w:styleId="31">
    <w:name w:val="heading 3"/>
    <w:basedOn w:val="a2"/>
    <w:next w:val="a2"/>
    <w:link w:val="3Char"/>
    <w:qFormat/>
    <w:rsid w:val="00AB09D4"/>
    <w:pPr>
      <w:keepNext/>
      <w:keepLines/>
      <w:spacing w:line="360" w:lineRule="auto"/>
      <w:outlineLvl w:val="2"/>
    </w:pPr>
    <w:rPr>
      <w:b/>
      <w:bCs/>
      <w:sz w:val="24"/>
      <w:szCs w:val="32"/>
    </w:rPr>
  </w:style>
  <w:style w:type="paragraph" w:styleId="41">
    <w:name w:val="heading 4"/>
    <w:basedOn w:val="a2"/>
    <w:next w:val="a2"/>
    <w:link w:val="4Char"/>
    <w:qFormat/>
    <w:rsid w:val="00AB09D4"/>
    <w:pPr>
      <w:keepNext/>
      <w:keepLines/>
      <w:spacing w:line="360" w:lineRule="auto"/>
      <w:outlineLvl w:val="3"/>
    </w:pPr>
    <w:rPr>
      <w:rFonts w:ascii="Arial" w:hAnsi="Arial"/>
      <w:b/>
      <w:bCs/>
      <w:szCs w:val="28"/>
    </w:rPr>
  </w:style>
  <w:style w:type="paragraph" w:styleId="51">
    <w:name w:val="heading 5"/>
    <w:basedOn w:val="a2"/>
    <w:next w:val="a2"/>
    <w:link w:val="5Char"/>
    <w:qFormat/>
    <w:rsid w:val="00AB09D4"/>
    <w:pPr>
      <w:keepNext/>
      <w:keepLines/>
      <w:spacing w:line="360" w:lineRule="auto"/>
      <w:outlineLvl w:val="4"/>
    </w:pPr>
    <w:rPr>
      <w:rFonts w:eastAsia="黑体"/>
      <w:bCs/>
      <w:szCs w:val="28"/>
    </w:rPr>
  </w:style>
  <w:style w:type="paragraph" w:styleId="6">
    <w:name w:val="heading 6"/>
    <w:basedOn w:val="a2"/>
    <w:next w:val="a2"/>
    <w:link w:val="6Char"/>
    <w:qFormat/>
    <w:rsid w:val="00AB09D4"/>
    <w:pPr>
      <w:keepNext/>
      <w:keepLines/>
      <w:spacing w:before="240" w:after="64" w:line="320" w:lineRule="auto"/>
      <w:outlineLvl w:val="5"/>
    </w:pPr>
    <w:rPr>
      <w:rFonts w:ascii="Arial" w:eastAsia="黑体" w:hAnsi="Arial"/>
      <w:b/>
      <w:bCs/>
      <w:sz w:val="24"/>
    </w:rPr>
  </w:style>
  <w:style w:type="paragraph" w:styleId="7">
    <w:name w:val="heading 7"/>
    <w:basedOn w:val="a2"/>
    <w:next w:val="a2"/>
    <w:link w:val="7Char"/>
    <w:qFormat/>
    <w:rsid w:val="00AB09D4"/>
    <w:pPr>
      <w:keepNext/>
      <w:keepLines/>
      <w:spacing w:before="240" w:after="64" w:line="320" w:lineRule="auto"/>
      <w:outlineLvl w:val="6"/>
    </w:pPr>
    <w:rPr>
      <w:b/>
      <w:bCs/>
      <w:sz w:val="24"/>
    </w:rPr>
  </w:style>
  <w:style w:type="paragraph" w:styleId="8">
    <w:name w:val="heading 8"/>
    <w:basedOn w:val="a2"/>
    <w:next w:val="a2"/>
    <w:link w:val="8Char"/>
    <w:qFormat/>
    <w:rsid w:val="00AB09D4"/>
    <w:pPr>
      <w:keepNext/>
      <w:keepLines/>
      <w:spacing w:before="240" w:after="64" w:line="320" w:lineRule="auto"/>
      <w:outlineLvl w:val="7"/>
    </w:pPr>
    <w:rPr>
      <w:rFonts w:ascii="Arial" w:eastAsia="黑体" w:hAnsi="Arial"/>
      <w:sz w:val="24"/>
    </w:rPr>
  </w:style>
  <w:style w:type="paragraph" w:styleId="9">
    <w:name w:val="heading 9"/>
    <w:basedOn w:val="a2"/>
    <w:next w:val="a2"/>
    <w:link w:val="9Char"/>
    <w:qFormat/>
    <w:rsid w:val="00AB09D4"/>
    <w:pPr>
      <w:keepNext/>
      <w:keepLines/>
      <w:spacing w:before="240" w:after="64" w:line="320" w:lineRule="auto"/>
      <w:outlineLvl w:val="8"/>
    </w:pPr>
    <w:rPr>
      <w:rFonts w:ascii="Arial" w:eastAsia="黑体" w:hAnsi="Arial"/>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rsid w:val="00AB09D4"/>
    <w:rPr>
      <w:rFonts w:ascii="Times New Roman" w:eastAsia="宋体" w:hAnsi="Times New Roman" w:cs="Times New Roman"/>
      <w:b/>
      <w:bCs/>
      <w:kern w:val="44"/>
      <w:sz w:val="32"/>
      <w:szCs w:val="44"/>
    </w:rPr>
  </w:style>
  <w:style w:type="character" w:customStyle="1" w:styleId="2Char1">
    <w:name w:val="标题 2 Char1"/>
    <w:aliases w:val="节标题 1.1 Char,h2 Char,l2 Char,2nd level Char,Titre2 Char,2 Char,Header 2 Char,b2 Char,1.1标题2 Char"/>
    <w:basedOn w:val="a3"/>
    <w:link w:val="21"/>
    <w:rsid w:val="00AB09D4"/>
    <w:rPr>
      <w:rFonts w:ascii="Arial" w:eastAsia="黑体" w:hAnsi="Arial" w:cs="Times New Roman"/>
      <w:b/>
      <w:bCs/>
      <w:kern w:val="2"/>
      <w:sz w:val="32"/>
      <w:szCs w:val="32"/>
    </w:rPr>
  </w:style>
  <w:style w:type="character" w:customStyle="1" w:styleId="3Char">
    <w:name w:val="标题 3 Char"/>
    <w:basedOn w:val="a3"/>
    <w:link w:val="31"/>
    <w:rsid w:val="00AB09D4"/>
    <w:rPr>
      <w:rFonts w:ascii="Times New Roman" w:eastAsia="宋体" w:hAnsi="Times New Roman" w:cs="Times New Roman"/>
      <w:b/>
      <w:bCs/>
      <w:kern w:val="2"/>
      <w:sz w:val="24"/>
      <w:szCs w:val="32"/>
    </w:rPr>
  </w:style>
  <w:style w:type="character" w:customStyle="1" w:styleId="4Char">
    <w:name w:val="标题 4 Char"/>
    <w:basedOn w:val="a3"/>
    <w:link w:val="41"/>
    <w:rsid w:val="00AB09D4"/>
    <w:rPr>
      <w:rFonts w:ascii="Arial" w:eastAsia="宋体" w:hAnsi="Arial" w:cs="Times New Roman"/>
      <w:b/>
      <w:bCs/>
      <w:kern w:val="2"/>
      <w:sz w:val="21"/>
      <w:szCs w:val="28"/>
    </w:rPr>
  </w:style>
  <w:style w:type="character" w:customStyle="1" w:styleId="5Char">
    <w:name w:val="标题 5 Char"/>
    <w:basedOn w:val="a3"/>
    <w:link w:val="51"/>
    <w:rsid w:val="00AB09D4"/>
    <w:rPr>
      <w:rFonts w:ascii="Times New Roman" w:eastAsia="黑体" w:hAnsi="Times New Roman" w:cs="Times New Roman"/>
      <w:bCs/>
      <w:kern w:val="2"/>
      <w:sz w:val="21"/>
      <w:szCs w:val="28"/>
    </w:rPr>
  </w:style>
  <w:style w:type="character" w:customStyle="1" w:styleId="6Char">
    <w:name w:val="标题 6 Char"/>
    <w:basedOn w:val="a3"/>
    <w:link w:val="6"/>
    <w:rsid w:val="00AB09D4"/>
    <w:rPr>
      <w:rFonts w:ascii="Arial" w:eastAsia="黑体" w:hAnsi="Arial" w:cs="Times New Roman"/>
      <w:b/>
      <w:bCs/>
      <w:kern w:val="2"/>
      <w:sz w:val="24"/>
      <w:szCs w:val="24"/>
    </w:rPr>
  </w:style>
  <w:style w:type="character" w:customStyle="1" w:styleId="7Char">
    <w:name w:val="标题 7 Char"/>
    <w:basedOn w:val="a3"/>
    <w:link w:val="7"/>
    <w:rsid w:val="00AB09D4"/>
    <w:rPr>
      <w:rFonts w:ascii="Times New Roman" w:eastAsia="宋体" w:hAnsi="Times New Roman" w:cs="Times New Roman"/>
      <w:b/>
      <w:bCs/>
      <w:kern w:val="2"/>
      <w:sz w:val="24"/>
      <w:szCs w:val="24"/>
    </w:rPr>
  </w:style>
  <w:style w:type="character" w:customStyle="1" w:styleId="8Char">
    <w:name w:val="标题 8 Char"/>
    <w:basedOn w:val="a3"/>
    <w:link w:val="8"/>
    <w:rsid w:val="00AB09D4"/>
    <w:rPr>
      <w:rFonts w:ascii="Arial" w:eastAsia="黑体" w:hAnsi="Arial" w:cs="Times New Roman"/>
      <w:kern w:val="2"/>
      <w:sz w:val="24"/>
      <w:szCs w:val="24"/>
    </w:rPr>
  </w:style>
  <w:style w:type="character" w:customStyle="1" w:styleId="9Char">
    <w:name w:val="标题 9 Char"/>
    <w:basedOn w:val="a3"/>
    <w:link w:val="9"/>
    <w:rsid w:val="00AB09D4"/>
    <w:rPr>
      <w:rFonts w:ascii="Arial" w:eastAsia="黑体" w:hAnsi="Arial" w:cs="Times New Roman"/>
      <w:kern w:val="2"/>
      <w:sz w:val="21"/>
      <w:szCs w:val="21"/>
    </w:rPr>
  </w:style>
  <w:style w:type="table" w:styleId="a6">
    <w:name w:val="Table Grid"/>
    <w:basedOn w:val="a4"/>
    <w:rsid w:val="00AB09D4"/>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ate"/>
    <w:basedOn w:val="a2"/>
    <w:next w:val="a2"/>
    <w:link w:val="Char"/>
    <w:rsid w:val="00AB09D4"/>
    <w:pPr>
      <w:ind w:leftChars="2500" w:left="100"/>
    </w:pPr>
  </w:style>
  <w:style w:type="character" w:customStyle="1" w:styleId="Char">
    <w:name w:val="日期 Char"/>
    <w:basedOn w:val="a3"/>
    <w:link w:val="a7"/>
    <w:rsid w:val="00AB09D4"/>
    <w:rPr>
      <w:rFonts w:ascii="Times New Roman" w:eastAsia="宋体" w:hAnsi="Times New Roman" w:cs="Times New Roman"/>
      <w:kern w:val="2"/>
      <w:sz w:val="21"/>
      <w:szCs w:val="24"/>
    </w:rPr>
  </w:style>
  <w:style w:type="paragraph" w:styleId="a8">
    <w:name w:val="footer"/>
    <w:basedOn w:val="a2"/>
    <w:link w:val="Char1"/>
    <w:rsid w:val="00AB09D4"/>
    <w:pPr>
      <w:tabs>
        <w:tab w:val="center" w:pos="4153"/>
        <w:tab w:val="right" w:pos="8306"/>
      </w:tabs>
      <w:snapToGrid w:val="0"/>
      <w:jc w:val="left"/>
    </w:pPr>
    <w:rPr>
      <w:sz w:val="18"/>
      <w:szCs w:val="18"/>
    </w:rPr>
  </w:style>
  <w:style w:type="character" w:customStyle="1" w:styleId="Char1">
    <w:name w:val="页脚 Char1"/>
    <w:basedOn w:val="a3"/>
    <w:link w:val="a8"/>
    <w:rsid w:val="00AB09D4"/>
    <w:rPr>
      <w:rFonts w:ascii="Times New Roman" w:eastAsia="宋体" w:hAnsi="Times New Roman" w:cs="Times New Roman"/>
      <w:kern w:val="2"/>
      <w:sz w:val="18"/>
      <w:szCs w:val="18"/>
    </w:rPr>
  </w:style>
  <w:style w:type="character" w:styleId="a9">
    <w:name w:val="page number"/>
    <w:basedOn w:val="a3"/>
    <w:rsid w:val="00AB09D4"/>
  </w:style>
  <w:style w:type="character" w:styleId="aa">
    <w:name w:val="annotation reference"/>
    <w:rsid w:val="00AB09D4"/>
    <w:rPr>
      <w:sz w:val="21"/>
      <w:szCs w:val="21"/>
    </w:rPr>
  </w:style>
  <w:style w:type="paragraph" w:styleId="ab">
    <w:name w:val="annotation text"/>
    <w:basedOn w:val="a2"/>
    <w:link w:val="Char0"/>
    <w:uiPriority w:val="99"/>
    <w:rsid w:val="00AB09D4"/>
    <w:pPr>
      <w:jc w:val="left"/>
    </w:pPr>
  </w:style>
  <w:style w:type="character" w:customStyle="1" w:styleId="Char0">
    <w:name w:val="批注文字 Char"/>
    <w:basedOn w:val="a3"/>
    <w:link w:val="ab"/>
    <w:uiPriority w:val="99"/>
    <w:rsid w:val="00AB09D4"/>
    <w:rPr>
      <w:rFonts w:ascii="Times New Roman" w:eastAsia="宋体" w:hAnsi="Times New Roman" w:cs="Times New Roman"/>
      <w:kern w:val="2"/>
      <w:sz w:val="21"/>
      <w:szCs w:val="24"/>
    </w:rPr>
  </w:style>
  <w:style w:type="paragraph" w:styleId="ac">
    <w:name w:val="Balloon Text"/>
    <w:basedOn w:val="a2"/>
    <w:link w:val="Char2"/>
    <w:rsid w:val="00AB09D4"/>
    <w:rPr>
      <w:sz w:val="18"/>
      <w:szCs w:val="18"/>
    </w:rPr>
  </w:style>
  <w:style w:type="character" w:customStyle="1" w:styleId="Char2">
    <w:name w:val="批注框文本 Char"/>
    <w:basedOn w:val="a3"/>
    <w:link w:val="ac"/>
    <w:rsid w:val="00AB09D4"/>
    <w:rPr>
      <w:rFonts w:ascii="Times New Roman" w:eastAsia="宋体" w:hAnsi="Times New Roman" w:cs="Times New Roman"/>
      <w:kern w:val="2"/>
      <w:sz w:val="18"/>
      <w:szCs w:val="18"/>
    </w:rPr>
  </w:style>
  <w:style w:type="character" w:styleId="ad">
    <w:name w:val="Hyperlink"/>
    <w:uiPriority w:val="99"/>
    <w:rsid w:val="00AB09D4"/>
    <w:rPr>
      <w:color w:val="0000FF"/>
      <w:u w:val="single"/>
    </w:rPr>
  </w:style>
  <w:style w:type="paragraph" w:customStyle="1" w:styleId="10">
    <w:name w:val="样式1"/>
    <w:basedOn w:val="a2"/>
    <w:rsid w:val="00AB09D4"/>
    <w:rPr>
      <w:sz w:val="28"/>
    </w:rPr>
  </w:style>
  <w:style w:type="paragraph" w:styleId="22">
    <w:name w:val="Body Text Indent 2"/>
    <w:basedOn w:val="a2"/>
    <w:link w:val="2Char"/>
    <w:rsid w:val="00AB09D4"/>
    <w:pPr>
      <w:autoSpaceDE w:val="0"/>
      <w:autoSpaceDN w:val="0"/>
      <w:adjustRightInd w:val="0"/>
      <w:spacing w:line="360" w:lineRule="auto"/>
      <w:ind w:firstLineChars="200" w:firstLine="480"/>
    </w:pPr>
    <w:rPr>
      <w:rFonts w:ascii="宋体"/>
      <w:color w:val="000000"/>
      <w:sz w:val="24"/>
    </w:rPr>
  </w:style>
  <w:style w:type="character" w:customStyle="1" w:styleId="2Char">
    <w:name w:val="正文文本缩进 2 Char"/>
    <w:basedOn w:val="a3"/>
    <w:link w:val="22"/>
    <w:rsid w:val="00AB09D4"/>
    <w:rPr>
      <w:rFonts w:ascii="宋体" w:eastAsia="宋体" w:hAnsi="Times New Roman" w:cs="Times New Roman"/>
      <w:color w:val="000000"/>
      <w:kern w:val="2"/>
      <w:sz w:val="24"/>
      <w:szCs w:val="24"/>
    </w:rPr>
  </w:style>
  <w:style w:type="paragraph" w:customStyle="1" w:styleId="CharChar2">
    <w:name w:val="Char Char2"/>
    <w:basedOn w:val="a2"/>
    <w:rsid w:val="00AB09D4"/>
  </w:style>
  <w:style w:type="paragraph" w:customStyle="1" w:styleId="CharCharCharChar">
    <w:name w:val="Char Char Char Char"/>
    <w:basedOn w:val="a2"/>
    <w:rsid w:val="00AB09D4"/>
    <w:rPr>
      <w:snapToGrid w:val="0"/>
      <w:kern w:val="0"/>
      <w:szCs w:val="21"/>
    </w:rPr>
  </w:style>
  <w:style w:type="paragraph" w:styleId="ae">
    <w:name w:val="Document Map"/>
    <w:basedOn w:val="a2"/>
    <w:link w:val="Char3"/>
    <w:rsid w:val="00AB09D4"/>
    <w:rPr>
      <w:rFonts w:ascii="Tahoma" w:hAnsi="Tahoma"/>
      <w:sz w:val="16"/>
      <w:szCs w:val="16"/>
    </w:rPr>
  </w:style>
  <w:style w:type="character" w:customStyle="1" w:styleId="Char3">
    <w:name w:val="文档结构图 Char"/>
    <w:basedOn w:val="a3"/>
    <w:link w:val="ae"/>
    <w:rsid w:val="00AB09D4"/>
    <w:rPr>
      <w:rFonts w:ascii="Tahoma" w:eastAsia="宋体" w:hAnsi="Tahoma" w:cs="Times New Roman"/>
      <w:kern w:val="2"/>
      <w:sz w:val="16"/>
      <w:szCs w:val="16"/>
    </w:rPr>
  </w:style>
  <w:style w:type="paragraph" w:styleId="af">
    <w:name w:val="header"/>
    <w:basedOn w:val="a2"/>
    <w:link w:val="Char10"/>
    <w:rsid w:val="00AB09D4"/>
    <w:pPr>
      <w:tabs>
        <w:tab w:val="center" w:pos="4320"/>
        <w:tab w:val="right" w:pos="8640"/>
      </w:tabs>
    </w:pPr>
  </w:style>
  <w:style w:type="character" w:customStyle="1" w:styleId="Char10">
    <w:name w:val="页眉 Char1"/>
    <w:basedOn w:val="a3"/>
    <w:link w:val="af"/>
    <w:rsid w:val="00AB09D4"/>
    <w:rPr>
      <w:rFonts w:ascii="Times New Roman" w:eastAsia="宋体" w:hAnsi="Times New Roman" w:cs="Times New Roman"/>
      <w:kern w:val="2"/>
      <w:sz w:val="21"/>
      <w:szCs w:val="24"/>
    </w:rPr>
  </w:style>
  <w:style w:type="character" w:customStyle="1" w:styleId="Char20">
    <w:name w:val="脚注文本 Char2"/>
    <w:link w:val="af0"/>
    <w:rsid w:val="00AB09D4"/>
    <w:rPr>
      <w:sz w:val="18"/>
    </w:rPr>
  </w:style>
  <w:style w:type="character" w:styleId="af1">
    <w:name w:val="footnote reference"/>
    <w:rsid w:val="00AB09D4"/>
    <w:rPr>
      <w:vertAlign w:val="superscript"/>
    </w:rPr>
  </w:style>
  <w:style w:type="paragraph" w:styleId="af0">
    <w:name w:val="footnote text"/>
    <w:basedOn w:val="a2"/>
    <w:link w:val="Char20"/>
    <w:rsid w:val="00AB09D4"/>
    <w:pPr>
      <w:snapToGrid w:val="0"/>
      <w:jc w:val="left"/>
    </w:pPr>
    <w:rPr>
      <w:rFonts w:ascii="Calibri" w:hAnsi="Calibri"/>
      <w:kern w:val="0"/>
      <w:sz w:val="18"/>
      <w:szCs w:val="20"/>
    </w:rPr>
  </w:style>
  <w:style w:type="character" w:customStyle="1" w:styleId="FootnoteTextChar1">
    <w:name w:val="Footnote Text Char1"/>
    <w:basedOn w:val="a3"/>
    <w:rsid w:val="00AB09D4"/>
    <w:rPr>
      <w:rFonts w:ascii="Times New Roman" w:eastAsia="宋体" w:hAnsi="Times New Roman" w:cs="Times New Roman"/>
      <w:kern w:val="2"/>
      <w:sz w:val="20"/>
      <w:szCs w:val="20"/>
    </w:rPr>
  </w:style>
  <w:style w:type="paragraph" w:styleId="af2">
    <w:name w:val="Normal (Web)"/>
    <w:basedOn w:val="a2"/>
    <w:rsid w:val="00AB09D4"/>
    <w:pPr>
      <w:widowControl/>
      <w:spacing w:before="100" w:beforeAutospacing="1" w:after="100" w:afterAutospacing="1"/>
      <w:jc w:val="left"/>
    </w:pPr>
    <w:rPr>
      <w:rFonts w:ascii="宋体" w:hAnsi="宋体" w:cs="宋体"/>
      <w:kern w:val="0"/>
      <w:sz w:val="24"/>
    </w:rPr>
  </w:style>
  <w:style w:type="paragraph" w:styleId="11">
    <w:name w:val="toc 1"/>
    <w:basedOn w:val="a2"/>
    <w:next w:val="a2"/>
    <w:uiPriority w:val="39"/>
    <w:rsid w:val="00AB09D4"/>
    <w:rPr>
      <w:szCs w:val="20"/>
    </w:rPr>
  </w:style>
  <w:style w:type="paragraph" w:styleId="23">
    <w:name w:val="toc 2"/>
    <w:basedOn w:val="a2"/>
    <w:next w:val="a2"/>
    <w:uiPriority w:val="39"/>
    <w:rsid w:val="00AB09D4"/>
    <w:pPr>
      <w:ind w:leftChars="200" w:left="420"/>
    </w:pPr>
    <w:rPr>
      <w:szCs w:val="20"/>
    </w:rPr>
  </w:style>
  <w:style w:type="paragraph" w:customStyle="1" w:styleId="ParaCharCharCharChar">
    <w:name w:val="默认段落字体 Para Char Char Char Char"/>
    <w:basedOn w:val="a2"/>
    <w:semiHidden/>
    <w:rsid w:val="00AB09D4"/>
    <w:rPr>
      <w:rFonts w:ascii="宋体" w:hAnsi="宋体"/>
      <w:b/>
      <w:color w:val="000000"/>
      <w:sz w:val="24"/>
    </w:rPr>
  </w:style>
  <w:style w:type="paragraph" w:customStyle="1" w:styleId="af3">
    <w:name w:val="图说"/>
    <w:basedOn w:val="a2"/>
    <w:semiHidden/>
    <w:rsid w:val="00AB09D4"/>
    <w:pPr>
      <w:topLinePunct/>
      <w:spacing w:before="40" w:after="160"/>
      <w:jc w:val="center"/>
    </w:pPr>
    <w:rPr>
      <w:rFonts w:cs="宋体"/>
      <w:sz w:val="18"/>
      <w:szCs w:val="20"/>
    </w:rPr>
  </w:style>
  <w:style w:type="paragraph" w:customStyle="1" w:styleId="24">
    <w:name w:val="样式2"/>
    <w:basedOn w:val="21"/>
    <w:semiHidden/>
    <w:rsid w:val="00AB09D4"/>
    <w:pPr>
      <w:tabs>
        <w:tab w:val="left" w:pos="567"/>
        <w:tab w:val="left" w:pos="850"/>
      </w:tabs>
      <w:topLinePunct/>
      <w:spacing w:before="0" w:after="0" w:line="960" w:lineRule="auto"/>
      <w:ind w:firstLine="420"/>
      <w:jc w:val="left"/>
    </w:pPr>
    <w:rPr>
      <w:rFonts w:ascii="Times New Roman" w:hAnsi="Times New Roman"/>
      <w:bCs w:val="0"/>
      <w:sz w:val="36"/>
      <w:szCs w:val="36"/>
    </w:rPr>
  </w:style>
  <w:style w:type="paragraph" w:customStyle="1" w:styleId="32">
    <w:name w:val="样式3"/>
    <w:basedOn w:val="31"/>
    <w:semiHidden/>
    <w:rsid w:val="00AB09D4"/>
    <w:pPr>
      <w:tabs>
        <w:tab w:val="left" w:pos="709"/>
      </w:tabs>
      <w:topLinePunct/>
      <w:spacing w:line="720" w:lineRule="auto"/>
      <w:jc w:val="left"/>
    </w:pPr>
    <w:rPr>
      <w:rFonts w:ascii="Arial" w:eastAsia="黑体" w:hAnsi="Arial"/>
      <w:bCs w:val="0"/>
      <w:sz w:val="30"/>
      <w:szCs w:val="30"/>
    </w:rPr>
  </w:style>
  <w:style w:type="paragraph" w:customStyle="1" w:styleId="42">
    <w:name w:val="样式4"/>
    <w:basedOn w:val="41"/>
    <w:semiHidden/>
    <w:rsid w:val="00AB09D4"/>
    <w:pPr>
      <w:topLinePunct/>
      <w:spacing w:line="480" w:lineRule="auto"/>
      <w:ind w:firstLine="420"/>
    </w:pPr>
    <w:rPr>
      <w:rFonts w:ascii="Times New Roman" w:eastAsia="楷体_GB2312" w:hAnsi="Times New Roman"/>
      <w:b w:val="0"/>
      <w:bCs w:val="0"/>
      <w:sz w:val="24"/>
      <w:szCs w:val="20"/>
    </w:rPr>
  </w:style>
  <w:style w:type="paragraph" w:customStyle="1" w:styleId="52">
    <w:name w:val="样式5"/>
    <w:semiHidden/>
    <w:rsid w:val="00AB09D4"/>
    <w:pPr>
      <w:snapToGrid w:val="0"/>
      <w:spacing w:before="160" w:after="40"/>
      <w:jc w:val="center"/>
    </w:pPr>
    <w:rPr>
      <w:rFonts w:ascii="Times New Roman" w:hAnsi="Times New Roman" w:cs="宋体"/>
      <w:kern w:val="2"/>
      <w:sz w:val="18"/>
    </w:rPr>
  </w:style>
  <w:style w:type="paragraph" w:customStyle="1" w:styleId="jl">
    <w:name w:val="jl 正文"/>
    <w:basedOn w:val="a2"/>
    <w:semiHidden/>
    <w:rsid w:val="00AB09D4"/>
    <w:pPr>
      <w:autoSpaceDE w:val="0"/>
      <w:autoSpaceDN w:val="0"/>
      <w:adjustRightInd w:val="0"/>
      <w:ind w:firstLineChars="200" w:firstLine="200"/>
      <w:jc w:val="left"/>
      <w:textAlignment w:val="baseline"/>
    </w:pPr>
    <w:rPr>
      <w:rFonts w:ascii="宋体"/>
      <w:kern w:val="0"/>
      <w:sz w:val="24"/>
    </w:rPr>
  </w:style>
  <w:style w:type="paragraph" w:customStyle="1" w:styleId="30015">
    <w:name w:val="标题 3 + 小四 段前: 0 磅 段后: 0 磅 行距: 1.5 倍行距"/>
    <w:basedOn w:val="31"/>
    <w:next w:val="31"/>
    <w:semiHidden/>
    <w:rsid w:val="00AB09D4"/>
    <w:pPr>
      <w:jc w:val="center"/>
    </w:pPr>
    <w:rPr>
      <w:rFonts w:eastAsia="黑体" w:cs="宋体"/>
      <w:b w:val="0"/>
      <w:szCs w:val="20"/>
    </w:rPr>
  </w:style>
  <w:style w:type="paragraph" w:customStyle="1" w:styleId="ParaCharCharCharCharChar">
    <w:name w:val="默认段落字体 Para Char Char Char Char Char"/>
    <w:basedOn w:val="a2"/>
    <w:rsid w:val="00AB09D4"/>
    <w:rPr>
      <w:rFonts w:ascii="宋体" w:hAnsi="宋体"/>
      <w:b/>
      <w:color w:val="000000"/>
      <w:sz w:val="24"/>
    </w:rPr>
  </w:style>
  <w:style w:type="paragraph" w:customStyle="1" w:styleId="CharCharCharCharCharCharChar">
    <w:name w:val="Char Char Char Char Char Char Char"/>
    <w:basedOn w:val="a2"/>
    <w:semiHidden/>
    <w:rsid w:val="00AB09D4"/>
  </w:style>
  <w:style w:type="paragraph" w:customStyle="1" w:styleId="jlCharChar">
    <w:name w:val="jl 正文 Char Char"/>
    <w:basedOn w:val="a2"/>
    <w:link w:val="jlCharCharChar"/>
    <w:semiHidden/>
    <w:rsid w:val="00AB09D4"/>
    <w:pPr>
      <w:autoSpaceDE w:val="0"/>
      <w:autoSpaceDN w:val="0"/>
      <w:adjustRightInd w:val="0"/>
      <w:ind w:firstLineChars="200" w:firstLine="200"/>
      <w:jc w:val="left"/>
      <w:textAlignment w:val="baseline"/>
    </w:pPr>
    <w:rPr>
      <w:rFonts w:ascii="宋体"/>
      <w:sz w:val="24"/>
    </w:rPr>
  </w:style>
  <w:style w:type="character" w:customStyle="1" w:styleId="jlCharCharChar">
    <w:name w:val="jl 正文 Char Char Char"/>
    <w:link w:val="jlCharChar"/>
    <w:semiHidden/>
    <w:rsid w:val="00AB09D4"/>
    <w:rPr>
      <w:rFonts w:ascii="宋体" w:eastAsia="宋体" w:hAnsi="Times New Roman" w:cs="Times New Roman"/>
      <w:kern w:val="2"/>
      <w:sz w:val="24"/>
      <w:szCs w:val="24"/>
    </w:rPr>
  </w:style>
  <w:style w:type="paragraph" w:customStyle="1" w:styleId="jlChar">
    <w:name w:val="jl 三级 Char"/>
    <w:basedOn w:val="a2"/>
    <w:link w:val="jlCharChar0"/>
    <w:semiHidden/>
    <w:rsid w:val="00AB09D4"/>
    <w:pPr>
      <w:autoSpaceDE w:val="0"/>
      <w:autoSpaceDN w:val="0"/>
      <w:adjustRightInd w:val="0"/>
      <w:spacing w:beforeLines="50" w:afterLines="50"/>
      <w:ind w:firstLineChars="200" w:firstLine="480"/>
      <w:jc w:val="left"/>
      <w:textAlignment w:val="baseline"/>
      <w:outlineLvl w:val="2"/>
    </w:pPr>
    <w:rPr>
      <w:rFonts w:ascii="宋体" w:hAnsi="宋体"/>
      <w:b/>
      <w:color w:val="000000"/>
      <w:sz w:val="24"/>
    </w:rPr>
  </w:style>
  <w:style w:type="character" w:customStyle="1" w:styleId="jlCharChar0">
    <w:name w:val="jl 三级 Char Char"/>
    <w:link w:val="jlChar"/>
    <w:semiHidden/>
    <w:rsid w:val="00AB09D4"/>
    <w:rPr>
      <w:rFonts w:ascii="宋体" w:eastAsia="宋体" w:hAnsi="宋体" w:cs="Times New Roman"/>
      <w:b/>
      <w:color w:val="000000"/>
      <w:kern w:val="2"/>
      <w:sz w:val="24"/>
      <w:szCs w:val="24"/>
    </w:rPr>
  </w:style>
  <w:style w:type="numbering" w:styleId="111111">
    <w:name w:val="Outline List 2"/>
    <w:basedOn w:val="a5"/>
    <w:semiHidden/>
    <w:rsid w:val="00AB09D4"/>
    <w:pPr>
      <w:numPr>
        <w:numId w:val="2"/>
      </w:numPr>
    </w:pPr>
  </w:style>
  <w:style w:type="numbering" w:styleId="1111110">
    <w:name w:val="Outline List 1"/>
    <w:basedOn w:val="a5"/>
    <w:semiHidden/>
    <w:rsid w:val="00AB09D4"/>
    <w:pPr>
      <w:numPr>
        <w:numId w:val="3"/>
      </w:numPr>
    </w:pPr>
  </w:style>
  <w:style w:type="character" w:styleId="HTML">
    <w:name w:val="HTML Variable"/>
    <w:semiHidden/>
    <w:rsid w:val="00AB09D4"/>
    <w:rPr>
      <w:i/>
      <w:iCs/>
    </w:rPr>
  </w:style>
  <w:style w:type="character" w:styleId="HTML0">
    <w:name w:val="HTML Typewriter"/>
    <w:semiHidden/>
    <w:rsid w:val="00AB09D4"/>
    <w:rPr>
      <w:rFonts w:ascii="Courier New" w:hAnsi="Courier New" w:cs="Courier New"/>
      <w:sz w:val="20"/>
      <w:szCs w:val="20"/>
    </w:rPr>
  </w:style>
  <w:style w:type="character" w:styleId="HTML1">
    <w:name w:val="HTML Code"/>
    <w:semiHidden/>
    <w:rsid w:val="00AB09D4"/>
    <w:rPr>
      <w:rFonts w:ascii="Courier New" w:hAnsi="Courier New" w:cs="Courier New"/>
      <w:sz w:val="20"/>
      <w:szCs w:val="20"/>
    </w:rPr>
  </w:style>
  <w:style w:type="paragraph" w:styleId="HTML2">
    <w:name w:val="HTML Address"/>
    <w:basedOn w:val="a2"/>
    <w:link w:val="HTMLChar"/>
    <w:semiHidden/>
    <w:rsid w:val="00AB09D4"/>
    <w:rPr>
      <w:i/>
      <w:iCs/>
    </w:rPr>
  </w:style>
  <w:style w:type="character" w:customStyle="1" w:styleId="HTMLChar">
    <w:name w:val="HTML 地址 Char"/>
    <w:basedOn w:val="a3"/>
    <w:link w:val="HTML2"/>
    <w:semiHidden/>
    <w:rsid w:val="00AB09D4"/>
    <w:rPr>
      <w:rFonts w:ascii="Times New Roman" w:eastAsia="宋体" w:hAnsi="Times New Roman" w:cs="Times New Roman"/>
      <w:i/>
      <w:iCs/>
      <w:kern w:val="2"/>
      <w:sz w:val="21"/>
      <w:szCs w:val="24"/>
    </w:rPr>
  </w:style>
  <w:style w:type="character" w:styleId="HTML3">
    <w:name w:val="HTML Definition"/>
    <w:semiHidden/>
    <w:rsid w:val="00AB09D4"/>
    <w:rPr>
      <w:i/>
      <w:iCs/>
    </w:rPr>
  </w:style>
  <w:style w:type="character" w:styleId="HTML4">
    <w:name w:val="HTML Keyboard"/>
    <w:semiHidden/>
    <w:rsid w:val="00AB09D4"/>
    <w:rPr>
      <w:rFonts w:ascii="Courier New" w:hAnsi="Courier New" w:cs="Courier New"/>
      <w:sz w:val="20"/>
      <w:szCs w:val="20"/>
    </w:rPr>
  </w:style>
  <w:style w:type="character" w:styleId="HTML5">
    <w:name w:val="HTML Acronym"/>
    <w:basedOn w:val="a3"/>
    <w:semiHidden/>
    <w:rsid w:val="00AB09D4"/>
  </w:style>
  <w:style w:type="character" w:styleId="HTML6">
    <w:name w:val="HTML Sample"/>
    <w:semiHidden/>
    <w:rsid w:val="00AB09D4"/>
    <w:rPr>
      <w:rFonts w:ascii="Courier New" w:hAnsi="Courier New" w:cs="Courier New"/>
    </w:rPr>
  </w:style>
  <w:style w:type="character" w:styleId="HTML7">
    <w:name w:val="HTML Cite"/>
    <w:semiHidden/>
    <w:rsid w:val="00AB09D4"/>
    <w:rPr>
      <w:i/>
      <w:iCs/>
    </w:rPr>
  </w:style>
  <w:style w:type="paragraph" w:styleId="HTML8">
    <w:name w:val="HTML Preformatted"/>
    <w:basedOn w:val="a2"/>
    <w:link w:val="HTMLChar0"/>
    <w:semiHidden/>
    <w:rsid w:val="00AB09D4"/>
    <w:rPr>
      <w:rFonts w:ascii="Courier New" w:hAnsi="Courier New" w:cs="Courier New"/>
      <w:sz w:val="20"/>
      <w:szCs w:val="20"/>
    </w:rPr>
  </w:style>
  <w:style w:type="character" w:customStyle="1" w:styleId="HTMLChar0">
    <w:name w:val="HTML 预设格式 Char"/>
    <w:basedOn w:val="a3"/>
    <w:link w:val="HTML8"/>
    <w:semiHidden/>
    <w:rsid w:val="00AB09D4"/>
    <w:rPr>
      <w:rFonts w:ascii="Courier New" w:eastAsia="宋体" w:hAnsi="Courier New" w:cs="Courier New"/>
      <w:kern w:val="2"/>
      <w:sz w:val="20"/>
      <w:szCs w:val="20"/>
    </w:rPr>
  </w:style>
  <w:style w:type="paragraph" w:styleId="af4">
    <w:name w:val="Title"/>
    <w:basedOn w:val="a2"/>
    <w:link w:val="Char4"/>
    <w:qFormat/>
    <w:rsid w:val="00AB09D4"/>
    <w:pPr>
      <w:spacing w:before="240" w:after="60"/>
      <w:jc w:val="center"/>
      <w:outlineLvl w:val="0"/>
    </w:pPr>
    <w:rPr>
      <w:rFonts w:ascii="Arial" w:hAnsi="Arial" w:cs="Arial"/>
      <w:b/>
      <w:bCs/>
      <w:sz w:val="32"/>
      <w:szCs w:val="32"/>
    </w:rPr>
  </w:style>
  <w:style w:type="character" w:customStyle="1" w:styleId="Char4">
    <w:name w:val="标题 Char"/>
    <w:basedOn w:val="a3"/>
    <w:link w:val="af4"/>
    <w:rsid w:val="00AB09D4"/>
    <w:rPr>
      <w:rFonts w:ascii="Arial" w:eastAsia="宋体" w:hAnsi="Arial" w:cs="Arial"/>
      <w:b/>
      <w:bCs/>
      <w:kern w:val="2"/>
      <w:sz w:val="32"/>
      <w:szCs w:val="32"/>
    </w:rPr>
  </w:style>
  <w:style w:type="table" w:styleId="af5">
    <w:name w:val="Table Theme"/>
    <w:basedOn w:val="a4"/>
    <w:semiHidden/>
    <w:rsid w:val="00AB09D4"/>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4"/>
    <w:semiHidden/>
    <w:rsid w:val="00AB09D4"/>
    <w:pPr>
      <w:widowControl w:val="0"/>
      <w:jc w:val="both"/>
    </w:pPr>
    <w:rPr>
      <w:rFonts w:ascii="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5">
    <w:name w:val="Table Colorful 2"/>
    <w:basedOn w:val="a4"/>
    <w:semiHidden/>
    <w:rsid w:val="00AB09D4"/>
    <w:pPr>
      <w:widowControl w:val="0"/>
      <w:jc w:val="both"/>
    </w:pPr>
    <w:rPr>
      <w:rFonts w:ascii="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3">
    <w:name w:val="Table Colorful 3"/>
    <w:basedOn w:val="a4"/>
    <w:semiHidden/>
    <w:rsid w:val="00AB09D4"/>
    <w:pPr>
      <w:widowControl w:val="0"/>
      <w:jc w:val="both"/>
    </w:pPr>
    <w:rPr>
      <w:rFonts w:ascii="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6">
    <w:name w:val="Salutation"/>
    <w:basedOn w:val="a2"/>
    <w:next w:val="a2"/>
    <w:link w:val="Char5"/>
    <w:semiHidden/>
    <w:rsid w:val="00AB09D4"/>
  </w:style>
  <w:style w:type="character" w:customStyle="1" w:styleId="Char5">
    <w:name w:val="称呼 Char"/>
    <w:basedOn w:val="a3"/>
    <w:link w:val="af6"/>
    <w:semiHidden/>
    <w:rsid w:val="00AB09D4"/>
    <w:rPr>
      <w:rFonts w:ascii="Times New Roman" w:eastAsia="宋体" w:hAnsi="Times New Roman" w:cs="Times New Roman"/>
      <w:kern w:val="2"/>
      <w:sz w:val="21"/>
      <w:szCs w:val="24"/>
    </w:rPr>
  </w:style>
  <w:style w:type="paragraph" w:styleId="af7">
    <w:name w:val="Plain Text"/>
    <w:basedOn w:val="a2"/>
    <w:link w:val="Char6"/>
    <w:rsid w:val="00AB09D4"/>
    <w:rPr>
      <w:rFonts w:ascii="宋体" w:hAnsi="Courier New" w:cs="Courier New"/>
      <w:szCs w:val="21"/>
    </w:rPr>
  </w:style>
  <w:style w:type="character" w:customStyle="1" w:styleId="Char6">
    <w:name w:val="纯文本 Char"/>
    <w:basedOn w:val="a3"/>
    <w:link w:val="af7"/>
    <w:rsid w:val="00AB09D4"/>
    <w:rPr>
      <w:rFonts w:ascii="宋体" w:eastAsia="宋体" w:hAnsi="Courier New" w:cs="Courier New"/>
      <w:kern w:val="2"/>
      <w:sz w:val="21"/>
      <w:szCs w:val="21"/>
    </w:rPr>
  </w:style>
  <w:style w:type="table" w:styleId="af8">
    <w:name w:val="Table Elegant"/>
    <w:basedOn w:val="a4"/>
    <w:semiHidden/>
    <w:rsid w:val="00AB09D4"/>
    <w:pPr>
      <w:widowControl w:val="0"/>
      <w:jc w:val="both"/>
    </w:pPr>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9">
    <w:name w:val="E-mail Signature"/>
    <w:basedOn w:val="a2"/>
    <w:link w:val="Char7"/>
    <w:semiHidden/>
    <w:rsid w:val="00AB09D4"/>
  </w:style>
  <w:style w:type="character" w:customStyle="1" w:styleId="Char7">
    <w:name w:val="电子邮件签名 Char"/>
    <w:basedOn w:val="a3"/>
    <w:link w:val="af9"/>
    <w:semiHidden/>
    <w:rsid w:val="00AB09D4"/>
    <w:rPr>
      <w:rFonts w:ascii="Times New Roman" w:eastAsia="宋体" w:hAnsi="Times New Roman" w:cs="Times New Roman"/>
      <w:kern w:val="2"/>
      <w:sz w:val="21"/>
      <w:szCs w:val="24"/>
    </w:rPr>
  </w:style>
  <w:style w:type="paragraph" w:styleId="afa">
    <w:name w:val="Subtitle"/>
    <w:basedOn w:val="a2"/>
    <w:link w:val="Char8"/>
    <w:qFormat/>
    <w:rsid w:val="00AB09D4"/>
    <w:pPr>
      <w:spacing w:before="240" w:after="60" w:line="312" w:lineRule="auto"/>
      <w:jc w:val="center"/>
      <w:outlineLvl w:val="1"/>
    </w:pPr>
    <w:rPr>
      <w:rFonts w:ascii="Arial" w:hAnsi="Arial" w:cs="Arial"/>
      <w:b/>
      <w:bCs/>
      <w:kern w:val="28"/>
      <w:sz w:val="32"/>
      <w:szCs w:val="32"/>
    </w:rPr>
  </w:style>
  <w:style w:type="character" w:customStyle="1" w:styleId="Char8">
    <w:name w:val="副标题 Char"/>
    <w:basedOn w:val="a3"/>
    <w:link w:val="afa"/>
    <w:rsid w:val="00AB09D4"/>
    <w:rPr>
      <w:rFonts w:ascii="Arial" w:eastAsia="宋体" w:hAnsi="Arial" w:cs="Arial"/>
      <w:b/>
      <w:bCs/>
      <w:kern w:val="28"/>
      <w:sz w:val="32"/>
      <w:szCs w:val="32"/>
    </w:rPr>
  </w:style>
  <w:style w:type="table" w:styleId="13">
    <w:name w:val="Table Classic 1"/>
    <w:basedOn w:val="a4"/>
    <w:semiHidden/>
    <w:rsid w:val="00AB09D4"/>
    <w:pPr>
      <w:widowControl w:val="0"/>
      <w:jc w:val="both"/>
    </w:pPr>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4"/>
    <w:semiHidden/>
    <w:rsid w:val="00AB09D4"/>
    <w:pPr>
      <w:widowControl w:val="0"/>
      <w:jc w:val="both"/>
    </w:pPr>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AB09D4"/>
    <w:pPr>
      <w:widowControl w:val="0"/>
      <w:jc w:val="both"/>
    </w:pPr>
    <w:rPr>
      <w:rFonts w:ascii="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AB09D4"/>
    <w:pPr>
      <w:widowControl w:val="0"/>
      <w:jc w:val="both"/>
    </w:pPr>
    <w:rPr>
      <w:rFonts w:ascii="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b">
    <w:name w:val="envelope return"/>
    <w:basedOn w:val="a2"/>
    <w:semiHidden/>
    <w:rsid w:val="00AB09D4"/>
    <w:pPr>
      <w:snapToGrid w:val="0"/>
    </w:pPr>
    <w:rPr>
      <w:rFonts w:ascii="Arial" w:hAnsi="Arial" w:cs="Arial"/>
    </w:rPr>
  </w:style>
  <w:style w:type="table" w:styleId="14">
    <w:name w:val="Table Simple 1"/>
    <w:basedOn w:val="a4"/>
    <w:semiHidden/>
    <w:rsid w:val="00AB09D4"/>
    <w:pPr>
      <w:widowControl w:val="0"/>
      <w:jc w:val="both"/>
    </w:pPr>
    <w:rPr>
      <w:rFonts w:ascii="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7">
    <w:name w:val="Table Simple 2"/>
    <w:basedOn w:val="a4"/>
    <w:semiHidden/>
    <w:rsid w:val="00AB09D4"/>
    <w:pPr>
      <w:widowControl w:val="0"/>
      <w:jc w:val="both"/>
    </w:pPr>
    <w:rPr>
      <w:rFonts w:ascii="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5">
    <w:name w:val="Table Simple 3"/>
    <w:basedOn w:val="a4"/>
    <w:semiHidden/>
    <w:rsid w:val="00AB09D4"/>
    <w:pPr>
      <w:widowControl w:val="0"/>
      <w:jc w:val="both"/>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c">
    <w:name w:val="Closing"/>
    <w:basedOn w:val="a2"/>
    <w:link w:val="Char9"/>
    <w:semiHidden/>
    <w:rsid w:val="00AB09D4"/>
    <w:pPr>
      <w:ind w:left="4320"/>
    </w:pPr>
  </w:style>
  <w:style w:type="character" w:customStyle="1" w:styleId="Char9">
    <w:name w:val="结束语 Char"/>
    <w:basedOn w:val="a3"/>
    <w:link w:val="afc"/>
    <w:semiHidden/>
    <w:rsid w:val="00AB09D4"/>
    <w:rPr>
      <w:rFonts w:ascii="Times New Roman" w:eastAsia="宋体" w:hAnsi="Times New Roman" w:cs="Times New Roman"/>
      <w:kern w:val="2"/>
      <w:sz w:val="21"/>
      <w:szCs w:val="24"/>
    </w:rPr>
  </w:style>
  <w:style w:type="table" w:styleId="15">
    <w:name w:val="Table Subtle 1"/>
    <w:basedOn w:val="a4"/>
    <w:semiHidden/>
    <w:rsid w:val="00AB09D4"/>
    <w:pPr>
      <w:widowControl w:val="0"/>
      <w:jc w:val="both"/>
    </w:pPr>
    <w:rPr>
      <w:rFonts w:ascii="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AB09D4"/>
    <w:pPr>
      <w:widowControl w:val="0"/>
      <w:jc w:val="both"/>
    </w:pPr>
    <w:rPr>
      <w:rFonts w:ascii="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3D effects 1"/>
    <w:basedOn w:val="a4"/>
    <w:semiHidden/>
    <w:rsid w:val="00AB09D4"/>
    <w:pPr>
      <w:widowControl w:val="0"/>
      <w:jc w:val="both"/>
    </w:pPr>
    <w:rPr>
      <w:rFonts w:ascii="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4"/>
    <w:semiHidden/>
    <w:rsid w:val="00AB09D4"/>
    <w:pPr>
      <w:widowControl w:val="0"/>
      <w:jc w:val="both"/>
    </w:pPr>
    <w:rPr>
      <w:rFonts w:ascii="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rsid w:val="00AB09D4"/>
    <w:pPr>
      <w:widowControl w:val="0"/>
      <w:jc w:val="both"/>
    </w:pPr>
    <w:rPr>
      <w:rFonts w:ascii="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d">
    <w:name w:val="List"/>
    <w:basedOn w:val="a2"/>
    <w:semiHidden/>
    <w:rsid w:val="00AB09D4"/>
    <w:pPr>
      <w:ind w:left="420" w:hanging="420"/>
    </w:pPr>
  </w:style>
  <w:style w:type="paragraph" w:styleId="2a">
    <w:name w:val="List 2"/>
    <w:basedOn w:val="a2"/>
    <w:semiHidden/>
    <w:rsid w:val="00AB09D4"/>
    <w:pPr>
      <w:ind w:left="840" w:hanging="420"/>
    </w:pPr>
  </w:style>
  <w:style w:type="paragraph" w:styleId="37">
    <w:name w:val="List 3"/>
    <w:basedOn w:val="a2"/>
    <w:semiHidden/>
    <w:rsid w:val="00AB09D4"/>
    <w:pPr>
      <w:ind w:left="1260" w:hanging="420"/>
    </w:pPr>
  </w:style>
  <w:style w:type="paragraph" w:styleId="44">
    <w:name w:val="List 4"/>
    <w:basedOn w:val="a2"/>
    <w:semiHidden/>
    <w:rsid w:val="00AB09D4"/>
    <w:pPr>
      <w:ind w:left="1680" w:hanging="420"/>
    </w:pPr>
  </w:style>
  <w:style w:type="paragraph" w:styleId="53">
    <w:name w:val="List 5"/>
    <w:basedOn w:val="a2"/>
    <w:semiHidden/>
    <w:rsid w:val="00AB09D4"/>
    <w:pPr>
      <w:ind w:left="2100" w:hanging="420"/>
    </w:pPr>
  </w:style>
  <w:style w:type="paragraph" w:styleId="a">
    <w:name w:val="List Number"/>
    <w:basedOn w:val="a2"/>
    <w:semiHidden/>
    <w:rsid w:val="00AB09D4"/>
    <w:pPr>
      <w:numPr>
        <w:numId w:val="4"/>
      </w:numPr>
    </w:pPr>
  </w:style>
  <w:style w:type="paragraph" w:styleId="2">
    <w:name w:val="List Number 2"/>
    <w:basedOn w:val="a2"/>
    <w:semiHidden/>
    <w:rsid w:val="00AB09D4"/>
    <w:pPr>
      <w:numPr>
        <w:numId w:val="5"/>
      </w:numPr>
    </w:pPr>
  </w:style>
  <w:style w:type="paragraph" w:styleId="3">
    <w:name w:val="List Number 3"/>
    <w:basedOn w:val="a2"/>
    <w:semiHidden/>
    <w:rsid w:val="00AB09D4"/>
    <w:pPr>
      <w:numPr>
        <w:numId w:val="6"/>
      </w:numPr>
    </w:pPr>
  </w:style>
  <w:style w:type="paragraph" w:styleId="4">
    <w:name w:val="List Number 4"/>
    <w:basedOn w:val="a2"/>
    <w:semiHidden/>
    <w:rsid w:val="00AB09D4"/>
    <w:pPr>
      <w:numPr>
        <w:numId w:val="7"/>
      </w:numPr>
    </w:pPr>
  </w:style>
  <w:style w:type="paragraph" w:styleId="5">
    <w:name w:val="List Number 5"/>
    <w:basedOn w:val="a2"/>
    <w:semiHidden/>
    <w:rsid w:val="00AB09D4"/>
    <w:pPr>
      <w:numPr>
        <w:numId w:val="8"/>
      </w:numPr>
    </w:pPr>
  </w:style>
  <w:style w:type="paragraph" w:styleId="afe">
    <w:name w:val="List Continue"/>
    <w:basedOn w:val="a2"/>
    <w:semiHidden/>
    <w:rsid w:val="00AB09D4"/>
    <w:pPr>
      <w:spacing w:after="120"/>
      <w:ind w:left="420"/>
    </w:pPr>
  </w:style>
  <w:style w:type="paragraph" w:styleId="2b">
    <w:name w:val="List Continue 2"/>
    <w:basedOn w:val="a2"/>
    <w:semiHidden/>
    <w:rsid w:val="00AB09D4"/>
    <w:pPr>
      <w:spacing w:after="120"/>
      <w:ind w:left="840"/>
    </w:pPr>
  </w:style>
  <w:style w:type="paragraph" w:styleId="38">
    <w:name w:val="List Continue 3"/>
    <w:basedOn w:val="a2"/>
    <w:semiHidden/>
    <w:rsid w:val="00AB09D4"/>
    <w:pPr>
      <w:spacing w:after="120"/>
      <w:ind w:left="1260"/>
    </w:pPr>
  </w:style>
  <w:style w:type="paragraph" w:styleId="45">
    <w:name w:val="List Continue 4"/>
    <w:basedOn w:val="a2"/>
    <w:semiHidden/>
    <w:rsid w:val="00AB09D4"/>
    <w:pPr>
      <w:spacing w:after="120"/>
      <w:ind w:left="1680"/>
    </w:pPr>
  </w:style>
  <w:style w:type="paragraph" w:styleId="54">
    <w:name w:val="List Continue 5"/>
    <w:basedOn w:val="a2"/>
    <w:semiHidden/>
    <w:rsid w:val="00AB09D4"/>
    <w:pPr>
      <w:spacing w:after="120"/>
      <w:ind w:left="2100"/>
    </w:pPr>
  </w:style>
  <w:style w:type="paragraph" w:styleId="a0">
    <w:name w:val="List Bullet"/>
    <w:basedOn w:val="a2"/>
    <w:semiHidden/>
    <w:rsid w:val="00AB09D4"/>
    <w:pPr>
      <w:numPr>
        <w:numId w:val="9"/>
      </w:numPr>
    </w:pPr>
  </w:style>
  <w:style w:type="paragraph" w:styleId="20">
    <w:name w:val="List Bullet 2"/>
    <w:basedOn w:val="a2"/>
    <w:semiHidden/>
    <w:rsid w:val="00AB09D4"/>
    <w:pPr>
      <w:numPr>
        <w:numId w:val="10"/>
      </w:numPr>
    </w:pPr>
  </w:style>
  <w:style w:type="paragraph" w:styleId="30">
    <w:name w:val="List Bullet 3"/>
    <w:basedOn w:val="a2"/>
    <w:semiHidden/>
    <w:rsid w:val="00AB09D4"/>
    <w:pPr>
      <w:numPr>
        <w:numId w:val="11"/>
      </w:numPr>
    </w:pPr>
  </w:style>
  <w:style w:type="paragraph" w:styleId="40">
    <w:name w:val="List Bullet 4"/>
    <w:basedOn w:val="a2"/>
    <w:semiHidden/>
    <w:rsid w:val="00AB09D4"/>
    <w:pPr>
      <w:numPr>
        <w:numId w:val="12"/>
      </w:numPr>
    </w:pPr>
  </w:style>
  <w:style w:type="paragraph" w:styleId="50">
    <w:name w:val="List Bullet 5"/>
    <w:basedOn w:val="a2"/>
    <w:semiHidden/>
    <w:rsid w:val="00AB09D4"/>
    <w:pPr>
      <w:numPr>
        <w:numId w:val="13"/>
      </w:numPr>
    </w:pPr>
  </w:style>
  <w:style w:type="table" w:styleId="17">
    <w:name w:val="Table List 1"/>
    <w:basedOn w:val="a4"/>
    <w:semiHidden/>
    <w:rsid w:val="00AB09D4"/>
    <w:pPr>
      <w:widowControl w:val="0"/>
      <w:jc w:val="both"/>
    </w:pPr>
    <w:rPr>
      <w:rFonts w:ascii="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rsid w:val="00AB09D4"/>
    <w:pPr>
      <w:widowControl w:val="0"/>
      <w:jc w:val="both"/>
    </w:pPr>
    <w:rPr>
      <w:rFonts w:ascii="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4"/>
    <w:semiHidden/>
    <w:rsid w:val="00AB09D4"/>
    <w:pPr>
      <w:widowControl w:val="0"/>
      <w:jc w:val="both"/>
    </w:pPr>
    <w:rPr>
      <w:rFonts w:ascii="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semiHidden/>
    <w:rsid w:val="00AB09D4"/>
    <w:pPr>
      <w:widowControl w:val="0"/>
      <w:jc w:val="both"/>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4"/>
    <w:semiHidden/>
    <w:rsid w:val="00AB09D4"/>
    <w:pPr>
      <w:widowControl w:val="0"/>
      <w:jc w:val="both"/>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4"/>
    <w:semiHidden/>
    <w:rsid w:val="00AB09D4"/>
    <w:pPr>
      <w:widowControl w:val="0"/>
      <w:jc w:val="both"/>
    </w:pPr>
    <w:rPr>
      <w:rFonts w:ascii="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4"/>
    <w:semiHidden/>
    <w:rsid w:val="00AB09D4"/>
    <w:pPr>
      <w:widowControl w:val="0"/>
      <w:jc w:val="both"/>
    </w:pPr>
    <w:rPr>
      <w:rFonts w:ascii="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4"/>
    <w:semiHidden/>
    <w:rsid w:val="00AB09D4"/>
    <w:pPr>
      <w:widowControl w:val="0"/>
      <w:jc w:val="both"/>
    </w:pPr>
    <w:rPr>
      <w:rFonts w:ascii="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
    <w:name w:val="Table Contemporary"/>
    <w:basedOn w:val="a4"/>
    <w:semiHidden/>
    <w:rsid w:val="00AB09D4"/>
    <w:pPr>
      <w:widowControl w:val="0"/>
      <w:jc w:val="both"/>
    </w:pPr>
    <w:rPr>
      <w:rFonts w:ascii="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0">
    <w:name w:val="Signature"/>
    <w:basedOn w:val="a2"/>
    <w:link w:val="Chara"/>
    <w:semiHidden/>
    <w:rsid w:val="00AB09D4"/>
    <w:pPr>
      <w:ind w:left="4320"/>
    </w:pPr>
  </w:style>
  <w:style w:type="character" w:customStyle="1" w:styleId="Chara">
    <w:name w:val="签名 Char"/>
    <w:basedOn w:val="a3"/>
    <w:link w:val="aff0"/>
    <w:semiHidden/>
    <w:rsid w:val="00AB09D4"/>
    <w:rPr>
      <w:rFonts w:ascii="Times New Roman" w:eastAsia="宋体" w:hAnsi="Times New Roman" w:cs="Times New Roman"/>
      <w:kern w:val="2"/>
      <w:sz w:val="21"/>
      <w:szCs w:val="24"/>
    </w:rPr>
  </w:style>
  <w:style w:type="character" w:styleId="aff1">
    <w:name w:val="Emphasis"/>
    <w:qFormat/>
    <w:rsid w:val="00AB09D4"/>
    <w:rPr>
      <w:i/>
      <w:iCs/>
    </w:rPr>
  </w:style>
  <w:style w:type="paragraph" w:styleId="aff2">
    <w:name w:val="envelope address"/>
    <w:basedOn w:val="a2"/>
    <w:semiHidden/>
    <w:rsid w:val="00AB09D4"/>
    <w:pPr>
      <w:framePr w:w="7920" w:h="1980" w:hRule="exact" w:hSpace="180" w:wrap="auto" w:hAnchor="page" w:xAlign="center" w:yAlign="bottom"/>
      <w:snapToGrid w:val="0"/>
      <w:ind w:left="2880"/>
    </w:pPr>
    <w:rPr>
      <w:rFonts w:ascii="Arial" w:hAnsi="Arial" w:cs="Arial"/>
      <w:sz w:val="24"/>
    </w:rPr>
  </w:style>
  <w:style w:type="table" w:styleId="18">
    <w:name w:val="Table Columns 1"/>
    <w:basedOn w:val="a4"/>
    <w:semiHidden/>
    <w:rsid w:val="00AB09D4"/>
    <w:pPr>
      <w:widowControl w:val="0"/>
      <w:jc w:val="both"/>
    </w:pPr>
    <w:rPr>
      <w:rFonts w:ascii="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4"/>
    <w:semiHidden/>
    <w:rsid w:val="00AB09D4"/>
    <w:pPr>
      <w:widowControl w:val="0"/>
      <w:jc w:val="both"/>
    </w:pPr>
    <w:rPr>
      <w:rFonts w:ascii="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4"/>
    <w:semiHidden/>
    <w:rsid w:val="00AB09D4"/>
    <w:pPr>
      <w:widowControl w:val="0"/>
      <w:jc w:val="both"/>
    </w:pPr>
    <w:rPr>
      <w:rFonts w:ascii="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AB09D4"/>
    <w:pPr>
      <w:widowControl w:val="0"/>
      <w:jc w:val="both"/>
    </w:pPr>
    <w:rPr>
      <w:rFonts w:ascii="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AB09D4"/>
    <w:pPr>
      <w:widowControl w:val="0"/>
      <w:jc w:val="both"/>
    </w:pPr>
    <w:rPr>
      <w:rFonts w:ascii="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4"/>
    <w:semiHidden/>
    <w:rsid w:val="00AB09D4"/>
    <w:pPr>
      <w:widowControl w:val="0"/>
      <w:jc w:val="both"/>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e">
    <w:name w:val="Table Grid 2"/>
    <w:basedOn w:val="a4"/>
    <w:semiHidden/>
    <w:rsid w:val="00AB09D4"/>
    <w:pPr>
      <w:widowControl w:val="0"/>
      <w:jc w:val="both"/>
    </w:pPr>
    <w:rPr>
      <w:rFonts w:ascii="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AB09D4"/>
    <w:pPr>
      <w:widowControl w:val="0"/>
      <w:jc w:val="both"/>
    </w:pPr>
    <w:rPr>
      <w:rFonts w:ascii="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8">
    <w:name w:val="Table Grid 4"/>
    <w:basedOn w:val="a4"/>
    <w:semiHidden/>
    <w:rsid w:val="00AB09D4"/>
    <w:pPr>
      <w:widowControl w:val="0"/>
      <w:jc w:val="both"/>
    </w:pPr>
    <w:rPr>
      <w:rFonts w:ascii="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4"/>
    <w:semiHidden/>
    <w:rsid w:val="00AB09D4"/>
    <w:pPr>
      <w:widowControl w:val="0"/>
      <w:jc w:val="both"/>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AB09D4"/>
    <w:pPr>
      <w:widowControl w:val="0"/>
      <w:jc w:val="both"/>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AB09D4"/>
    <w:pPr>
      <w:widowControl w:val="0"/>
      <w:jc w:val="both"/>
    </w:pPr>
    <w:rPr>
      <w:rFonts w:ascii="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AB09D4"/>
    <w:pPr>
      <w:widowControl w:val="0"/>
      <w:jc w:val="both"/>
    </w:pPr>
    <w:rPr>
      <w:rFonts w:ascii="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a">
    <w:name w:val="Table Web 1"/>
    <w:basedOn w:val="a4"/>
    <w:semiHidden/>
    <w:rsid w:val="00AB09D4"/>
    <w:pPr>
      <w:widowControl w:val="0"/>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rsid w:val="00AB09D4"/>
    <w:pPr>
      <w:widowControl w:val="0"/>
      <w:jc w:val="both"/>
    </w:pPr>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c">
    <w:name w:val="Table Web 3"/>
    <w:basedOn w:val="a4"/>
    <w:semiHidden/>
    <w:rsid w:val="00AB09D4"/>
    <w:pPr>
      <w:widowControl w:val="0"/>
      <w:jc w:val="both"/>
    </w:pPr>
    <w:rPr>
      <w:rFonts w:ascii="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3">
    <w:name w:val="Block Text"/>
    <w:basedOn w:val="a2"/>
    <w:semiHidden/>
    <w:rsid w:val="00AB09D4"/>
    <w:pPr>
      <w:spacing w:after="120"/>
      <w:ind w:left="1440" w:right="1440"/>
    </w:pPr>
  </w:style>
  <w:style w:type="numbering" w:styleId="a1">
    <w:name w:val="Outline List 3"/>
    <w:basedOn w:val="a5"/>
    <w:semiHidden/>
    <w:rsid w:val="00AB09D4"/>
    <w:pPr>
      <w:numPr>
        <w:numId w:val="14"/>
      </w:numPr>
    </w:pPr>
  </w:style>
  <w:style w:type="paragraph" w:styleId="aff4">
    <w:name w:val="Message Header"/>
    <w:basedOn w:val="a2"/>
    <w:link w:val="Charb"/>
    <w:semiHidden/>
    <w:rsid w:val="00AB09D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character" w:customStyle="1" w:styleId="Charb">
    <w:name w:val="信息标题 Char"/>
    <w:basedOn w:val="a3"/>
    <w:link w:val="aff4"/>
    <w:semiHidden/>
    <w:rsid w:val="00AB09D4"/>
    <w:rPr>
      <w:rFonts w:ascii="Arial" w:eastAsia="宋体" w:hAnsi="Arial" w:cs="Arial"/>
      <w:kern w:val="2"/>
      <w:sz w:val="24"/>
      <w:szCs w:val="24"/>
      <w:shd w:val="pct20" w:color="auto" w:fill="auto"/>
    </w:rPr>
  </w:style>
  <w:style w:type="character" w:styleId="aff5">
    <w:name w:val="line number"/>
    <w:basedOn w:val="a3"/>
    <w:semiHidden/>
    <w:rsid w:val="00AB09D4"/>
  </w:style>
  <w:style w:type="character" w:styleId="aff6">
    <w:name w:val="Strong"/>
    <w:qFormat/>
    <w:rsid w:val="00AB09D4"/>
    <w:rPr>
      <w:b/>
      <w:bCs/>
    </w:rPr>
  </w:style>
  <w:style w:type="character" w:styleId="aff7">
    <w:name w:val="FollowedHyperlink"/>
    <w:uiPriority w:val="99"/>
    <w:semiHidden/>
    <w:rsid w:val="00AB09D4"/>
    <w:rPr>
      <w:color w:val="800080"/>
      <w:u w:val="single"/>
    </w:rPr>
  </w:style>
  <w:style w:type="paragraph" w:styleId="aff8">
    <w:name w:val="Body Text"/>
    <w:basedOn w:val="a2"/>
    <w:link w:val="Charc"/>
    <w:semiHidden/>
    <w:rsid w:val="00AB09D4"/>
    <w:pPr>
      <w:spacing w:after="120"/>
    </w:pPr>
  </w:style>
  <w:style w:type="character" w:customStyle="1" w:styleId="Charc">
    <w:name w:val="正文文本 Char"/>
    <w:basedOn w:val="a3"/>
    <w:link w:val="aff8"/>
    <w:semiHidden/>
    <w:rsid w:val="00AB09D4"/>
    <w:rPr>
      <w:rFonts w:ascii="Times New Roman" w:eastAsia="宋体" w:hAnsi="Times New Roman" w:cs="Times New Roman"/>
      <w:kern w:val="2"/>
      <w:sz w:val="21"/>
      <w:szCs w:val="24"/>
    </w:rPr>
  </w:style>
  <w:style w:type="paragraph" w:styleId="aff9">
    <w:name w:val="Body Text First Indent"/>
    <w:basedOn w:val="aff8"/>
    <w:link w:val="Chard"/>
    <w:semiHidden/>
    <w:rsid w:val="00AB09D4"/>
    <w:pPr>
      <w:ind w:firstLine="420"/>
    </w:pPr>
  </w:style>
  <w:style w:type="character" w:customStyle="1" w:styleId="Chard">
    <w:name w:val="正文首行缩进 Char"/>
    <w:basedOn w:val="Charc"/>
    <w:link w:val="aff9"/>
    <w:semiHidden/>
    <w:rsid w:val="00AB09D4"/>
    <w:rPr>
      <w:rFonts w:ascii="Times New Roman" w:eastAsia="宋体" w:hAnsi="Times New Roman" w:cs="Times New Roman"/>
      <w:kern w:val="2"/>
      <w:sz w:val="21"/>
      <w:szCs w:val="24"/>
    </w:rPr>
  </w:style>
  <w:style w:type="paragraph" w:styleId="affa">
    <w:name w:val="Body Text Indent"/>
    <w:basedOn w:val="a2"/>
    <w:link w:val="Chare"/>
    <w:semiHidden/>
    <w:rsid w:val="00AB09D4"/>
    <w:pPr>
      <w:spacing w:after="120"/>
      <w:ind w:left="420"/>
    </w:pPr>
  </w:style>
  <w:style w:type="character" w:customStyle="1" w:styleId="Chare">
    <w:name w:val="正文文本缩进 Char"/>
    <w:basedOn w:val="a3"/>
    <w:link w:val="affa"/>
    <w:semiHidden/>
    <w:rsid w:val="00AB09D4"/>
    <w:rPr>
      <w:rFonts w:ascii="Times New Roman" w:eastAsia="宋体" w:hAnsi="Times New Roman" w:cs="Times New Roman"/>
      <w:kern w:val="2"/>
      <w:sz w:val="21"/>
      <w:szCs w:val="24"/>
    </w:rPr>
  </w:style>
  <w:style w:type="paragraph" w:styleId="2f0">
    <w:name w:val="Body Text First Indent 2"/>
    <w:basedOn w:val="affa"/>
    <w:link w:val="2Char0"/>
    <w:semiHidden/>
    <w:rsid w:val="00AB09D4"/>
    <w:pPr>
      <w:ind w:firstLine="420"/>
    </w:pPr>
  </w:style>
  <w:style w:type="character" w:customStyle="1" w:styleId="2Char0">
    <w:name w:val="正文首行缩进 2 Char"/>
    <w:basedOn w:val="Chare"/>
    <w:link w:val="2f0"/>
    <w:semiHidden/>
    <w:rsid w:val="00AB09D4"/>
    <w:rPr>
      <w:rFonts w:ascii="Times New Roman" w:eastAsia="宋体" w:hAnsi="Times New Roman" w:cs="Times New Roman"/>
      <w:kern w:val="2"/>
      <w:sz w:val="21"/>
      <w:szCs w:val="24"/>
    </w:rPr>
  </w:style>
  <w:style w:type="paragraph" w:styleId="affb">
    <w:name w:val="Normal Indent"/>
    <w:basedOn w:val="a2"/>
    <w:rsid w:val="00AB09D4"/>
    <w:pPr>
      <w:ind w:firstLine="420"/>
    </w:pPr>
  </w:style>
  <w:style w:type="paragraph" w:styleId="2f1">
    <w:name w:val="Body Text 2"/>
    <w:basedOn w:val="a2"/>
    <w:link w:val="2Char2"/>
    <w:semiHidden/>
    <w:rsid w:val="00AB09D4"/>
    <w:pPr>
      <w:spacing w:after="120" w:line="480" w:lineRule="auto"/>
    </w:pPr>
  </w:style>
  <w:style w:type="character" w:customStyle="1" w:styleId="2Char2">
    <w:name w:val="正文文本 2 Char"/>
    <w:basedOn w:val="a3"/>
    <w:link w:val="2f1"/>
    <w:semiHidden/>
    <w:rsid w:val="00AB09D4"/>
    <w:rPr>
      <w:rFonts w:ascii="Times New Roman" w:eastAsia="宋体" w:hAnsi="Times New Roman" w:cs="Times New Roman"/>
      <w:kern w:val="2"/>
      <w:sz w:val="21"/>
      <w:szCs w:val="24"/>
    </w:rPr>
  </w:style>
  <w:style w:type="paragraph" w:styleId="3d">
    <w:name w:val="Body Text 3"/>
    <w:basedOn w:val="a2"/>
    <w:link w:val="3Char0"/>
    <w:semiHidden/>
    <w:rsid w:val="00AB09D4"/>
    <w:pPr>
      <w:spacing w:after="120"/>
    </w:pPr>
    <w:rPr>
      <w:sz w:val="16"/>
      <w:szCs w:val="16"/>
    </w:rPr>
  </w:style>
  <w:style w:type="character" w:customStyle="1" w:styleId="3Char0">
    <w:name w:val="正文文本 3 Char"/>
    <w:basedOn w:val="a3"/>
    <w:link w:val="3d"/>
    <w:semiHidden/>
    <w:rsid w:val="00AB09D4"/>
    <w:rPr>
      <w:rFonts w:ascii="Times New Roman" w:eastAsia="宋体" w:hAnsi="Times New Roman" w:cs="Times New Roman"/>
      <w:kern w:val="2"/>
      <w:sz w:val="16"/>
      <w:szCs w:val="16"/>
    </w:rPr>
  </w:style>
  <w:style w:type="paragraph" w:styleId="3e">
    <w:name w:val="Body Text Indent 3"/>
    <w:basedOn w:val="a2"/>
    <w:link w:val="3Char1"/>
    <w:semiHidden/>
    <w:rsid w:val="00AB09D4"/>
    <w:pPr>
      <w:spacing w:after="120"/>
      <w:ind w:left="420"/>
    </w:pPr>
    <w:rPr>
      <w:sz w:val="16"/>
      <w:szCs w:val="16"/>
    </w:rPr>
  </w:style>
  <w:style w:type="character" w:customStyle="1" w:styleId="3Char1">
    <w:name w:val="正文文本缩进 3 Char"/>
    <w:basedOn w:val="a3"/>
    <w:link w:val="3e"/>
    <w:semiHidden/>
    <w:rsid w:val="00AB09D4"/>
    <w:rPr>
      <w:rFonts w:ascii="Times New Roman" w:eastAsia="宋体" w:hAnsi="Times New Roman" w:cs="Times New Roman"/>
      <w:kern w:val="2"/>
      <w:sz w:val="16"/>
      <w:szCs w:val="16"/>
    </w:rPr>
  </w:style>
  <w:style w:type="paragraph" w:styleId="affc">
    <w:name w:val="Note Heading"/>
    <w:basedOn w:val="a2"/>
    <w:next w:val="a2"/>
    <w:link w:val="Charf"/>
    <w:semiHidden/>
    <w:rsid w:val="00AB09D4"/>
    <w:pPr>
      <w:jc w:val="center"/>
    </w:pPr>
  </w:style>
  <w:style w:type="character" w:customStyle="1" w:styleId="Charf">
    <w:name w:val="注释标题 Char"/>
    <w:basedOn w:val="a3"/>
    <w:link w:val="affc"/>
    <w:semiHidden/>
    <w:rsid w:val="00AB09D4"/>
    <w:rPr>
      <w:rFonts w:ascii="Times New Roman" w:eastAsia="宋体" w:hAnsi="Times New Roman" w:cs="Times New Roman"/>
      <w:kern w:val="2"/>
      <w:sz w:val="21"/>
      <w:szCs w:val="24"/>
    </w:rPr>
  </w:style>
  <w:style w:type="table" w:styleId="affd">
    <w:name w:val="Table Professional"/>
    <w:basedOn w:val="a4"/>
    <w:semiHidden/>
    <w:rsid w:val="00AB09D4"/>
    <w:pPr>
      <w:widowControl w:val="0"/>
      <w:jc w:val="both"/>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210251025">
    <w:name w:val="样式 标题 2 + 黑体 段前: 10.25 磅 段后: 10.25 磅 行距: 单倍行距"/>
    <w:basedOn w:val="21"/>
    <w:semiHidden/>
    <w:rsid w:val="00AB09D4"/>
    <w:pPr>
      <w:adjustRightInd w:val="0"/>
      <w:spacing w:beforeLines="50" w:afterLines="50" w:line="240" w:lineRule="auto"/>
      <w:ind w:firstLine="420"/>
      <w:jc w:val="left"/>
      <w:textAlignment w:val="baseline"/>
    </w:pPr>
    <w:rPr>
      <w:rFonts w:ascii="黑体" w:hAnsi="黑体"/>
      <w:bCs w:val="0"/>
      <w:kern w:val="0"/>
      <w:sz w:val="24"/>
      <w:szCs w:val="20"/>
    </w:rPr>
  </w:style>
  <w:style w:type="paragraph" w:customStyle="1" w:styleId="0">
    <w:name w:val="样式 首行缩进:  0 厘米 行距: 单倍行距"/>
    <w:basedOn w:val="a2"/>
    <w:semiHidden/>
    <w:rsid w:val="00AB09D4"/>
    <w:pPr>
      <w:adjustRightInd w:val="0"/>
      <w:textAlignment w:val="baseline"/>
    </w:pPr>
    <w:rPr>
      <w:kern w:val="0"/>
      <w:szCs w:val="20"/>
    </w:rPr>
  </w:style>
  <w:style w:type="paragraph" w:customStyle="1" w:styleId="205052050">
    <w:name w:val="样式 样式 标题 2 + 段前: 0.5 行 段后: 0.5 行 + 首行缩进:  2 字符 段前: 0.5 行 段后: 0..."/>
    <w:basedOn w:val="a2"/>
    <w:semiHidden/>
    <w:rsid w:val="00AB09D4"/>
    <w:pPr>
      <w:keepNext/>
      <w:keepLines/>
      <w:adjustRightInd w:val="0"/>
      <w:spacing w:beforeLines="50" w:afterLines="50"/>
      <w:jc w:val="left"/>
      <w:textAlignment w:val="baseline"/>
      <w:outlineLvl w:val="1"/>
    </w:pPr>
    <w:rPr>
      <w:rFonts w:eastAsia="黑体"/>
      <w:kern w:val="0"/>
      <w:szCs w:val="20"/>
    </w:rPr>
  </w:style>
  <w:style w:type="paragraph" w:customStyle="1" w:styleId="1211">
    <w:name w:val="样式 标题 1 + 首行缩进:  2 字符 段前: 1 行 段后: 1 行"/>
    <w:basedOn w:val="1"/>
    <w:semiHidden/>
    <w:rsid w:val="00AB09D4"/>
    <w:pPr>
      <w:spacing w:beforeLines="100" w:afterLines="100"/>
      <w:ind w:firstLine="420"/>
    </w:pPr>
    <w:rPr>
      <w:bCs w:val="0"/>
      <w:sz w:val="28"/>
      <w:szCs w:val="20"/>
    </w:rPr>
  </w:style>
  <w:style w:type="paragraph" w:customStyle="1" w:styleId="Charf0">
    <w:name w:val="Char"/>
    <w:basedOn w:val="a2"/>
    <w:rsid w:val="00AB09D4"/>
  </w:style>
  <w:style w:type="paragraph" w:styleId="3f">
    <w:name w:val="toc 3"/>
    <w:basedOn w:val="a2"/>
    <w:next w:val="a2"/>
    <w:autoRedefine/>
    <w:uiPriority w:val="39"/>
    <w:rsid w:val="00AB09D4"/>
    <w:pPr>
      <w:ind w:leftChars="400" w:left="840"/>
    </w:pPr>
  </w:style>
  <w:style w:type="paragraph" w:customStyle="1" w:styleId="CharCharChar">
    <w:name w:val="Char Char Char"/>
    <w:basedOn w:val="a2"/>
    <w:rsid w:val="00AB09D4"/>
  </w:style>
  <w:style w:type="paragraph" w:customStyle="1" w:styleId="affe">
    <w:name w:val="表头"/>
    <w:basedOn w:val="a2"/>
    <w:link w:val="Charf1"/>
    <w:rsid w:val="00AB09D4"/>
    <w:pPr>
      <w:topLinePunct/>
      <w:spacing w:before="160" w:after="60"/>
      <w:jc w:val="center"/>
    </w:pPr>
    <w:rPr>
      <w:rFonts w:eastAsia="黑体"/>
      <w:szCs w:val="21"/>
    </w:rPr>
  </w:style>
  <w:style w:type="paragraph" w:customStyle="1" w:styleId="afff">
    <w:name w:val="正文格式"/>
    <w:basedOn w:val="a2"/>
    <w:link w:val="Charf2"/>
    <w:rsid w:val="00AB09D4"/>
    <w:pPr>
      <w:topLinePunct/>
      <w:ind w:firstLineChars="200" w:firstLine="420"/>
    </w:pPr>
    <w:rPr>
      <w:rFonts w:ascii="宋体" w:hAnsi="宋体"/>
      <w:bCs/>
      <w:szCs w:val="21"/>
    </w:rPr>
  </w:style>
  <w:style w:type="character" w:customStyle="1" w:styleId="Charf2">
    <w:name w:val="正文格式 Char"/>
    <w:link w:val="afff"/>
    <w:rsid w:val="00AB09D4"/>
    <w:rPr>
      <w:rFonts w:ascii="宋体" w:eastAsia="宋体" w:hAnsi="宋体" w:cs="Times New Roman"/>
      <w:bCs/>
      <w:kern w:val="2"/>
      <w:sz w:val="21"/>
      <w:szCs w:val="21"/>
    </w:rPr>
  </w:style>
  <w:style w:type="paragraph" w:styleId="afff0">
    <w:name w:val="annotation subject"/>
    <w:basedOn w:val="ab"/>
    <w:next w:val="ab"/>
    <w:link w:val="Charf3"/>
    <w:rsid w:val="00AB09D4"/>
    <w:rPr>
      <w:b/>
      <w:bCs/>
    </w:rPr>
  </w:style>
  <w:style w:type="character" w:customStyle="1" w:styleId="Charf3">
    <w:name w:val="批注主题 Char"/>
    <w:basedOn w:val="Char0"/>
    <w:link w:val="afff0"/>
    <w:rsid w:val="00AB09D4"/>
    <w:rPr>
      <w:rFonts w:ascii="Times New Roman" w:eastAsia="宋体" w:hAnsi="Times New Roman" w:cs="Times New Roman"/>
      <w:b/>
      <w:bCs/>
      <w:kern w:val="2"/>
      <w:sz w:val="21"/>
      <w:szCs w:val="24"/>
    </w:rPr>
  </w:style>
  <w:style w:type="paragraph" w:customStyle="1" w:styleId="xl50">
    <w:name w:val="xl50"/>
    <w:basedOn w:val="a2"/>
    <w:semiHidden/>
    <w:rsid w:val="00AB09D4"/>
    <w:pPr>
      <w:widowControl/>
      <w:spacing w:before="100" w:beforeAutospacing="1" w:after="100" w:afterAutospacing="1"/>
      <w:jc w:val="center"/>
    </w:pPr>
    <w:rPr>
      <w:rFonts w:ascii="宋体" w:hAnsi="宋体"/>
      <w:kern w:val="0"/>
      <w:sz w:val="24"/>
    </w:rPr>
  </w:style>
  <w:style w:type="paragraph" w:customStyle="1" w:styleId="afff1">
    <w:name w:val="节小标题"/>
    <w:basedOn w:val="8"/>
    <w:autoRedefine/>
    <w:semiHidden/>
    <w:rsid w:val="00AB09D4"/>
    <w:pPr>
      <w:adjustRightInd w:val="0"/>
      <w:snapToGrid w:val="0"/>
      <w:spacing w:before="100" w:after="0" w:line="300" w:lineRule="auto"/>
      <w:ind w:firstLine="359"/>
      <w:outlineLvl w:val="9"/>
    </w:pPr>
    <w:rPr>
      <w:rFonts w:ascii="Times New Roman" w:eastAsia="仿宋_GB2312" w:hAnsi="Times New Roman"/>
      <w:sz w:val="30"/>
      <w:szCs w:val="20"/>
    </w:rPr>
  </w:style>
  <w:style w:type="paragraph" w:customStyle="1" w:styleId="Normal1">
    <w:name w:val="Normal1"/>
    <w:basedOn w:val="10"/>
    <w:semiHidden/>
    <w:rsid w:val="00AB09D4"/>
    <w:pPr>
      <w:tabs>
        <w:tab w:val="left" w:pos="2160"/>
      </w:tabs>
      <w:adjustRightInd w:val="0"/>
      <w:spacing w:line="490" w:lineRule="exact"/>
      <w:jc w:val="center"/>
      <w:textAlignment w:val="baseline"/>
    </w:pPr>
    <w:rPr>
      <w:rFonts w:ascii="仿宋_GB2312" w:eastAsia="仿宋_GB2312"/>
      <w:kern w:val="0"/>
      <w:sz w:val="34"/>
      <w:szCs w:val="20"/>
    </w:rPr>
  </w:style>
  <w:style w:type="paragraph" w:styleId="1b">
    <w:name w:val="index 1"/>
    <w:basedOn w:val="a2"/>
    <w:next w:val="a2"/>
    <w:autoRedefine/>
    <w:semiHidden/>
    <w:rsid w:val="00AB09D4"/>
  </w:style>
  <w:style w:type="paragraph" w:styleId="afff2">
    <w:name w:val="index heading"/>
    <w:basedOn w:val="a2"/>
    <w:next w:val="1b"/>
    <w:semiHidden/>
    <w:rsid w:val="00AB09D4"/>
    <w:pPr>
      <w:adjustRightInd w:val="0"/>
      <w:spacing w:line="490" w:lineRule="exact"/>
      <w:ind w:firstLine="556"/>
      <w:textAlignment w:val="baseline"/>
    </w:pPr>
    <w:rPr>
      <w:rFonts w:eastAsia="仿宋_GB2312"/>
      <w:kern w:val="0"/>
      <w:sz w:val="28"/>
      <w:szCs w:val="20"/>
    </w:rPr>
  </w:style>
  <w:style w:type="paragraph" w:customStyle="1" w:styleId="font5">
    <w:name w:val="font5"/>
    <w:basedOn w:val="a2"/>
    <w:rsid w:val="00AB09D4"/>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2"/>
    <w:rsid w:val="00AB09D4"/>
    <w:pPr>
      <w:widowControl/>
      <w:spacing w:before="100" w:beforeAutospacing="1" w:after="100" w:afterAutospacing="1"/>
      <w:jc w:val="left"/>
    </w:pPr>
    <w:rPr>
      <w:rFonts w:ascii="宋体" w:hAnsi="宋体" w:hint="eastAsia"/>
      <w:color w:val="000000"/>
      <w:kern w:val="0"/>
      <w:sz w:val="20"/>
      <w:szCs w:val="20"/>
    </w:rPr>
  </w:style>
  <w:style w:type="paragraph" w:customStyle="1" w:styleId="font7">
    <w:name w:val="font7"/>
    <w:basedOn w:val="a2"/>
    <w:rsid w:val="00AB09D4"/>
    <w:pPr>
      <w:widowControl/>
      <w:spacing w:before="100" w:beforeAutospacing="1" w:after="100" w:afterAutospacing="1"/>
      <w:jc w:val="left"/>
    </w:pPr>
    <w:rPr>
      <w:color w:val="000000"/>
      <w:kern w:val="0"/>
      <w:sz w:val="20"/>
      <w:szCs w:val="20"/>
    </w:rPr>
  </w:style>
  <w:style w:type="paragraph" w:customStyle="1" w:styleId="xl24">
    <w:name w:val="xl24"/>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kern w:val="0"/>
      <w:sz w:val="16"/>
      <w:szCs w:val="16"/>
    </w:rPr>
  </w:style>
  <w:style w:type="paragraph" w:customStyle="1" w:styleId="xl25">
    <w:name w:val="xl25"/>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26">
    <w:name w:val="xl26"/>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27">
    <w:name w:val="xl27"/>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6"/>
      <w:szCs w:val="16"/>
    </w:rPr>
  </w:style>
  <w:style w:type="paragraph" w:customStyle="1" w:styleId="xl28">
    <w:name w:val="xl28"/>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16"/>
      <w:szCs w:val="16"/>
    </w:rPr>
  </w:style>
  <w:style w:type="paragraph" w:customStyle="1" w:styleId="xl29">
    <w:name w:val="xl29"/>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30">
    <w:name w:val="xl30"/>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31">
    <w:name w:val="xl31"/>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kern w:val="0"/>
      <w:sz w:val="16"/>
      <w:szCs w:val="16"/>
    </w:rPr>
  </w:style>
  <w:style w:type="paragraph" w:customStyle="1" w:styleId="xl32">
    <w:name w:val="xl32"/>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33">
    <w:name w:val="xl33"/>
    <w:basedOn w:val="a2"/>
    <w:semiHidden/>
    <w:rsid w:val="00AB09D4"/>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color w:val="000000"/>
      <w:kern w:val="0"/>
      <w:sz w:val="16"/>
      <w:szCs w:val="16"/>
    </w:rPr>
  </w:style>
  <w:style w:type="paragraph" w:customStyle="1" w:styleId="xl34">
    <w:name w:val="xl34"/>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000000"/>
      <w:kern w:val="0"/>
      <w:sz w:val="20"/>
      <w:szCs w:val="20"/>
    </w:rPr>
  </w:style>
  <w:style w:type="paragraph" w:customStyle="1" w:styleId="xl35">
    <w:name w:val="xl35"/>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36">
    <w:name w:val="xl36"/>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37">
    <w:name w:val="xl37"/>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38">
    <w:name w:val="xl38"/>
    <w:basedOn w:val="a2"/>
    <w:semiHidden/>
    <w:rsid w:val="00AB09D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kern w:val="0"/>
      <w:sz w:val="16"/>
      <w:szCs w:val="16"/>
    </w:rPr>
  </w:style>
  <w:style w:type="paragraph" w:customStyle="1" w:styleId="xl39">
    <w:name w:val="xl39"/>
    <w:basedOn w:val="a2"/>
    <w:semiHidden/>
    <w:rsid w:val="00AB09D4"/>
    <w:pPr>
      <w:widowControl/>
      <w:pBdr>
        <w:top w:val="single" w:sz="4" w:space="0" w:color="auto"/>
        <w:left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40">
    <w:name w:val="xl40"/>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41">
    <w:name w:val="xl41"/>
    <w:basedOn w:val="a2"/>
    <w:semiHidden/>
    <w:rsid w:val="00AB09D4"/>
    <w:pPr>
      <w:widowControl/>
      <w:pBdr>
        <w:top w:val="single" w:sz="4" w:space="0" w:color="auto"/>
        <w:left w:val="single" w:sz="4" w:space="0" w:color="auto"/>
        <w:right w:val="single" w:sz="4" w:space="0" w:color="auto"/>
      </w:pBdr>
      <w:spacing w:before="100" w:beforeAutospacing="1" w:after="100" w:afterAutospacing="1"/>
      <w:jc w:val="center"/>
      <w:textAlignment w:val="center"/>
    </w:pPr>
    <w:rPr>
      <w:color w:val="000000"/>
      <w:kern w:val="0"/>
      <w:sz w:val="16"/>
      <w:szCs w:val="16"/>
    </w:rPr>
  </w:style>
  <w:style w:type="paragraph" w:customStyle="1" w:styleId="xl42">
    <w:name w:val="xl42"/>
    <w:basedOn w:val="a2"/>
    <w:semiHidden/>
    <w:rsid w:val="00AB09D4"/>
    <w:pPr>
      <w:widowControl/>
      <w:pBdr>
        <w:left w:val="single" w:sz="4" w:space="0" w:color="auto"/>
        <w:right w:val="single" w:sz="4" w:space="0" w:color="auto"/>
      </w:pBdr>
      <w:spacing w:before="100" w:beforeAutospacing="1" w:after="100" w:afterAutospacing="1"/>
      <w:jc w:val="center"/>
      <w:textAlignment w:val="center"/>
    </w:pPr>
    <w:rPr>
      <w:color w:val="000000"/>
      <w:kern w:val="0"/>
      <w:sz w:val="16"/>
      <w:szCs w:val="16"/>
    </w:rPr>
  </w:style>
  <w:style w:type="paragraph" w:customStyle="1" w:styleId="xl43">
    <w:name w:val="xl43"/>
    <w:basedOn w:val="a2"/>
    <w:semiHidden/>
    <w:rsid w:val="00AB09D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16"/>
      <w:szCs w:val="16"/>
    </w:rPr>
  </w:style>
  <w:style w:type="paragraph" w:customStyle="1" w:styleId="xl44">
    <w:name w:val="xl44"/>
    <w:basedOn w:val="a2"/>
    <w:semiHidden/>
    <w:rsid w:val="00AB09D4"/>
    <w:pPr>
      <w:widowControl/>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color w:val="000000"/>
      <w:kern w:val="0"/>
      <w:sz w:val="16"/>
      <w:szCs w:val="16"/>
    </w:rPr>
  </w:style>
  <w:style w:type="paragraph" w:customStyle="1" w:styleId="xl45">
    <w:name w:val="xl45"/>
    <w:basedOn w:val="a2"/>
    <w:semiHidden/>
    <w:rsid w:val="00AB09D4"/>
    <w:pPr>
      <w:widowControl/>
      <w:pBdr>
        <w:left w:val="single" w:sz="4" w:space="0" w:color="auto"/>
        <w:right w:val="single" w:sz="4" w:space="0" w:color="auto"/>
      </w:pBdr>
      <w:shd w:val="clear" w:color="auto" w:fill="C0C0C0"/>
      <w:spacing w:before="100" w:beforeAutospacing="1" w:after="100" w:afterAutospacing="1"/>
      <w:jc w:val="center"/>
      <w:textAlignment w:val="center"/>
    </w:pPr>
    <w:rPr>
      <w:color w:val="000000"/>
      <w:kern w:val="0"/>
      <w:sz w:val="16"/>
      <w:szCs w:val="16"/>
    </w:rPr>
  </w:style>
  <w:style w:type="paragraph" w:customStyle="1" w:styleId="xl46">
    <w:name w:val="xl46"/>
    <w:basedOn w:val="a2"/>
    <w:semiHidden/>
    <w:rsid w:val="00AB09D4"/>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color w:val="000000"/>
      <w:kern w:val="0"/>
      <w:sz w:val="16"/>
      <w:szCs w:val="16"/>
    </w:rPr>
  </w:style>
  <w:style w:type="paragraph" w:customStyle="1" w:styleId="xl47">
    <w:name w:val="xl47"/>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48">
    <w:name w:val="xl48"/>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49">
    <w:name w:val="xl49"/>
    <w:basedOn w:val="a2"/>
    <w:semiHidden/>
    <w:rsid w:val="00AB09D4"/>
    <w:pPr>
      <w:widowControl/>
      <w:pBdr>
        <w:left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xl51">
    <w:name w:val="xl51"/>
    <w:basedOn w:val="a2"/>
    <w:semiHidden/>
    <w:rsid w:val="00AB09D4"/>
    <w:pPr>
      <w:widowControl/>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52">
    <w:name w:val="xl52"/>
    <w:basedOn w:val="a2"/>
    <w:semiHidden/>
    <w:rsid w:val="00AB09D4"/>
    <w:pPr>
      <w:widowControl/>
      <w:pBdr>
        <w:left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53">
    <w:name w:val="xl53"/>
    <w:basedOn w:val="a2"/>
    <w:semiHidden/>
    <w:rsid w:val="00AB09D4"/>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54">
    <w:name w:val="xl54"/>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55">
    <w:name w:val="xl55"/>
    <w:basedOn w:val="a2"/>
    <w:semiHidden/>
    <w:rsid w:val="00AB09D4"/>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kern w:val="0"/>
      <w:sz w:val="16"/>
      <w:szCs w:val="16"/>
    </w:rPr>
  </w:style>
  <w:style w:type="paragraph" w:customStyle="1" w:styleId="xl56">
    <w:name w:val="xl56"/>
    <w:basedOn w:val="a2"/>
    <w:semiHidden/>
    <w:rsid w:val="00AB09D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afff3">
    <w:name w:val="图形标题"/>
    <w:basedOn w:val="afff4"/>
    <w:autoRedefine/>
    <w:semiHidden/>
    <w:rsid w:val="00AB09D4"/>
    <w:pPr>
      <w:spacing w:before="0" w:after="0"/>
      <w:jc w:val="center"/>
    </w:pPr>
    <w:rPr>
      <w:rFonts w:ascii="宋体" w:eastAsia="宋体" w:hAnsi="Plotter"/>
      <w:sz w:val="21"/>
    </w:rPr>
  </w:style>
  <w:style w:type="paragraph" w:styleId="afff4">
    <w:name w:val="caption"/>
    <w:basedOn w:val="a2"/>
    <w:next w:val="a2"/>
    <w:qFormat/>
    <w:rsid w:val="00AB09D4"/>
    <w:pPr>
      <w:spacing w:before="152" w:after="160"/>
    </w:pPr>
    <w:rPr>
      <w:rFonts w:ascii="Arial" w:eastAsia="黑体" w:hAnsi="Arial"/>
      <w:sz w:val="20"/>
      <w:szCs w:val="20"/>
    </w:rPr>
  </w:style>
  <w:style w:type="paragraph" w:customStyle="1" w:styleId="font0">
    <w:name w:val="font0"/>
    <w:basedOn w:val="a2"/>
    <w:semiHidden/>
    <w:rsid w:val="00AB09D4"/>
    <w:pPr>
      <w:widowControl/>
      <w:spacing w:before="100" w:beforeAutospacing="1" w:after="100" w:afterAutospacing="1"/>
      <w:jc w:val="left"/>
    </w:pPr>
    <w:rPr>
      <w:rFonts w:ascii="宋体" w:hint="eastAsia"/>
      <w:kern w:val="0"/>
      <w:sz w:val="24"/>
    </w:rPr>
  </w:style>
  <w:style w:type="paragraph" w:customStyle="1" w:styleId="p82">
    <w:name w:val="p82"/>
    <w:basedOn w:val="a2"/>
    <w:semiHidden/>
    <w:rsid w:val="00AB09D4"/>
    <w:pPr>
      <w:widowControl/>
      <w:tabs>
        <w:tab w:val="left" w:pos="460"/>
      </w:tabs>
      <w:overflowPunct w:val="0"/>
      <w:autoSpaceDE w:val="0"/>
      <w:autoSpaceDN w:val="0"/>
      <w:adjustRightInd w:val="0"/>
      <w:spacing w:line="320" w:lineRule="atLeast"/>
      <w:textAlignment w:val="baseline"/>
    </w:pPr>
    <w:rPr>
      <w:kern w:val="0"/>
      <w:sz w:val="24"/>
      <w:szCs w:val="20"/>
      <w:lang w:val="en-GB"/>
    </w:rPr>
  </w:style>
  <w:style w:type="paragraph" w:styleId="49">
    <w:name w:val="toc 4"/>
    <w:basedOn w:val="a2"/>
    <w:next w:val="a2"/>
    <w:uiPriority w:val="39"/>
    <w:rsid w:val="00AB09D4"/>
    <w:pPr>
      <w:ind w:left="630"/>
      <w:jc w:val="left"/>
    </w:pPr>
    <w:rPr>
      <w:sz w:val="18"/>
      <w:szCs w:val="18"/>
    </w:rPr>
  </w:style>
  <w:style w:type="paragraph" w:styleId="58">
    <w:name w:val="toc 5"/>
    <w:basedOn w:val="a2"/>
    <w:next w:val="a2"/>
    <w:uiPriority w:val="39"/>
    <w:rsid w:val="00AB09D4"/>
    <w:pPr>
      <w:ind w:left="840"/>
      <w:jc w:val="left"/>
    </w:pPr>
    <w:rPr>
      <w:sz w:val="18"/>
      <w:szCs w:val="18"/>
    </w:rPr>
  </w:style>
  <w:style w:type="paragraph" w:styleId="62">
    <w:name w:val="toc 6"/>
    <w:basedOn w:val="a2"/>
    <w:next w:val="a2"/>
    <w:uiPriority w:val="39"/>
    <w:rsid w:val="00AB09D4"/>
    <w:pPr>
      <w:ind w:left="1050"/>
      <w:jc w:val="left"/>
    </w:pPr>
    <w:rPr>
      <w:sz w:val="18"/>
      <w:szCs w:val="18"/>
    </w:rPr>
  </w:style>
  <w:style w:type="paragraph" w:styleId="72">
    <w:name w:val="toc 7"/>
    <w:basedOn w:val="a2"/>
    <w:next w:val="a2"/>
    <w:uiPriority w:val="39"/>
    <w:rsid w:val="00AB09D4"/>
    <w:pPr>
      <w:ind w:left="1260"/>
      <w:jc w:val="left"/>
    </w:pPr>
    <w:rPr>
      <w:sz w:val="18"/>
      <w:szCs w:val="18"/>
    </w:rPr>
  </w:style>
  <w:style w:type="paragraph" w:styleId="82">
    <w:name w:val="toc 8"/>
    <w:basedOn w:val="a2"/>
    <w:next w:val="a2"/>
    <w:uiPriority w:val="39"/>
    <w:rsid w:val="00AB09D4"/>
    <w:pPr>
      <w:ind w:left="1470"/>
      <w:jc w:val="left"/>
    </w:pPr>
    <w:rPr>
      <w:sz w:val="18"/>
      <w:szCs w:val="18"/>
    </w:rPr>
  </w:style>
  <w:style w:type="paragraph" w:styleId="90">
    <w:name w:val="toc 9"/>
    <w:basedOn w:val="a2"/>
    <w:next w:val="a2"/>
    <w:uiPriority w:val="39"/>
    <w:rsid w:val="00AB09D4"/>
    <w:pPr>
      <w:ind w:left="1680"/>
      <w:jc w:val="left"/>
    </w:pPr>
    <w:rPr>
      <w:sz w:val="18"/>
      <w:szCs w:val="18"/>
    </w:rPr>
  </w:style>
  <w:style w:type="paragraph" w:styleId="afff5">
    <w:name w:val="table of figures"/>
    <w:basedOn w:val="a2"/>
    <w:next w:val="a2"/>
    <w:semiHidden/>
    <w:rsid w:val="00AB09D4"/>
    <w:pPr>
      <w:ind w:leftChars="200" w:left="200" w:hangingChars="200" w:hanging="200"/>
    </w:pPr>
  </w:style>
  <w:style w:type="paragraph" w:customStyle="1" w:styleId="0Char">
    <w:name w:val="样式 首行缩进:  0 厘米 行距: 单倍行距 Char"/>
    <w:basedOn w:val="a2"/>
    <w:rsid w:val="00AB09D4"/>
    <w:pPr>
      <w:adjustRightInd w:val="0"/>
      <w:textAlignment w:val="baseline"/>
    </w:pPr>
    <w:rPr>
      <w:kern w:val="0"/>
      <w:szCs w:val="21"/>
    </w:rPr>
  </w:style>
  <w:style w:type="paragraph" w:customStyle="1" w:styleId="Arial2">
    <w:name w:val="样式 Arial 首行缩进:  2 字符"/>
    <w:basedOn w:val="a2"/>
    <w:rsid w:val="00AB09D4"/>
    <w:pPr>
      <w:ind w:firstLineChars="200" w:firstLine="403"/>
    </w:pPr>
    <w:rPr>
      <w:rFonts w:cs="华文新魏"/>
      <w:szCs w:val="21"/>
    </w:rPr>
  </w:style>
  <w:style w:type="character" w:customStyle="1" w:styleId="Arial">
    <w:name w:val="样式 Arial"/>
    <w:rsid w:val="00AB09D4"/>
    <w:rPr>
      <w:rFonts w:ascii="Times New Roman" w:eastAsia="宋体" w:hAnsi="Times New Roman" w:cs="Times New Roman" w:hint="default"/>
      <w:sz w:val="21"/>
      <w:szCs w:val="21"/>
    </w:rPr>
  </w:style>
  <w:style w:type="character" w:customStyle="1" w:styleId="Charf1">
    <w:name w:val="表头 Char"/>
    <w:link w:val="affe"/>
    <w:rsid w:val="00AB09D4"/>
    <w:rPr>
      <w:rFonts w:ascii="Times New Roman" w:eastAsia="黑体" w:hAnsi="Times New Roman" w:cs="Times New Roman"/>
      <w:kern w:val="2"/>
      <w:sz w:val="21"/>
      <w:szCs w:val="21"/>
    </w:rPr>
  </w:style>
  <w:style w:type="paragraph" w:customStyle="1" w:styleId="afff6">
    <w:name w:val="表文"/>
    <w:basedOn w:val="a2"/>
    <w:rsid w:val="00AB09D4"/>
    <w:pPr>
      <w:topLinePunct/>
      <w:spacing w:before="40" w:after="40"/>
    </w:pPr>
    <w:rPr>
      <w:sz w:val="18"/>
      <w:szCs w:val="18"/>
    </w:rPr>
  </w:style>
  <w:style w:type="character" w:customStyle="1" w:styleId="CharChar16">
    <w:name w:val="Char Char16"/>
    <w:rsid w:val="00AB09D4"/>
    <w:rPr>
      <w:rFonts w:ascii="Arial" w:eastAsia="黑体" w:hAnsi="Arial"/>
      <w:b/>
      <w:bCs/>
      <w:kern w:val="2"/>
      <w:sz w:val="32"/>
      <w:szCs w:val="32"/>
      <w:lang w:val="en-US" w:eastAsia="zh-CN" w:bidi="ar-SA"/>
    </w:rPr>
  </w:style>
  <w:style w:type="paragraph" w:customStyle="1" w:styleId="63">
    <w:name w:val="样式6"/>
    <w:basedOn w:val="a2"/>
    <w:link w:val="6Char0"/>
    <w:rsid w:val="00AB09D4"/>
    <w:pPr>
      <w:topLinePunct/>
      <w:spacing w:before="160" w:after="60"/>
      <w:jc w:val="center"/>
    </w:pPr>
    <w:rPr>
      <w:rFonts w:eastAsia="黑体"/>
      <w:szCs w:val="21"/>
    </w:rPr>
  </w:style>
  <w:style w:type="character" w:customStyle="1" w:styleId="6Char0">
    <w:name w:val="样式6 Char"/>
    <w:link w:val="63"/>
    <w:rsid w:val="00AB09D4"/>
    <w:rPr>
      <w:rFonts w:ascii="Times New Roman" w:eastAsia="黑体" w:hAnsi="Times New Roman" w:cs="Times New Roman"/>
      <w:kern w:val="2"/>
      <w:sz w:val="21"/>
      <w:szCs w:val="21"/>
    </w:rPr>
  </w:style>
  <w:style w:type="paragraph" w:customStyle="1" w:styleId="afff7">
    <w:name w:val="附录"/>
    <w:basedOn w:val="1"/>
    <w:rsid w:val="00AB09D4"/>
    <w:pPr>
      <w:topLinePunct/>
      <w:spacing w:line="960" w:lineRule="auto"/>
      <w:ind w:firstLine="420"/>
      <w:jc w:val="center"/>
      <w:textAlignment w:val="baseline"/>
    </w:pPr>
    <w:rPr>
      <w:rFonts w:eastAsia="黑体"/>
      <w:b w:val="0"/>
      <w:bCs w:val="0"/>
      <w:kern w:val="2"/>
      <w:sz w:val="28"/>
      <w:szCs w:val="28"/>
    </w:rPr>
  </w:style>
  <w:style w:type="paragraph" w:customStyle="1" w:styleId="73">
    <w:name w:val="样式7"/>
    <w:basedOn w:val="a2"/>
    <w:rsid w:val="00AB09D4"/>
    <w:pPr>
      <w:snapToGrid w:val="0"/>
    </w:pPr>
  </w:style>
  <w:style w:type="character" w:customStyle="1" w:styleId="Charf4">
    <w:name w:val="页眉 Char"/>
    <w:uiPriority w:val="99"/>
    <w:rsid w:val="00AB09D4"/>
    <w:rPr>
      <w:rFonts w:eastAsia="宋体"/>
      <w:kern w:val="2"/>
      <w:sz w:val="18"/>
      <w:lang w:val="en-US" w:eastAsia="zh-CN" w:bidi="ar-SA"/>
    </w:rPr>
  </w:style>
  <w:style w:type="character" w:customStyle="1" w:styleId="2Char3">
    <w:name w:val="标题 2 Char"/>
    <w:rsid w:val="00AB09D4"/>
    <w:rPr>
      <w:rFonts w:ascii="Arial" w:eastAsia="黑体" w:hAnsi="Arial"/>
      <w:b/>
      <w:bCs/>
      <w:kern w:val="2"/>
      <w:sz w:val="32"/>
      <w:szCs w:val="32"/>
      <w:lang w:val="en-US" w:eastAsia="zh-CN" w:bidi="ar-SA"/>
    </w:rPr>
  </w:style>
  <w:style w:type="character" w:customStyle="1" w:styleId="CharChar9">
    <w:name w:val="Char Char9"/>
    <w:rsid w:val="00AB09D4"/>
    <w:rPr>
      <w:kern w:val="2"/>
      <w:sz w:val="18"/>
      <w:szCs w:val="18"/>
    </w:rPr>
  </w:style>
  <w:style w:type="character" w:customStyle="1" w:styleId="CharChar7">
    <w:name w:val="Char Char7"/>
    <w:rsid w:val="00AB09D4"/>
    <w:rPr>
      <w:b/>
      <w:kern w:val="44"/>
      <w:sz w:val="44"/>
    </w:rPr>
  </w:style>
  <w:style w:type="character" w:customStyle="1" w:styleId="CharChar10">
    <w:name w:val="Char Char10"/>
    <w:rsid w:val="00AB09D4"/>
    <w:rPr>
      <w:b/>
      <w:kern w:val="2"/>
      <w:sz w:val="28"/>
    </w:rPr>
  </w:style>
  <w:style w:type="character" w:customStyle="1" w:styleId="CharChar12">
    <w:name w:val="Char Char12"/>
    <w:rsid w:val="00AB09D4"/>
    <w:rPr>
      <w:b/>
      <w:kern w:val="44"/>
      <w:sz w:val="44"/>
    </w:rPr>
  </w:style>
  <w:style w:type="character" w:customStyle="1" w:styleId="CharChar11">
    <w:name w:val="Char Char11"/>
    <w:rsid w:val="00AB09D4"/>
    <w:rPr>
      <w:rFonts w:ascii="Arial" w:eastAsia="黑体" w:hAnsi="Arial"/>
      <w:b/>
      <w:kern w:val="2"/>
      <w:sz w:val="32"/>
    </w:rPr>
  </w:style>
  <w:style w:type="character" w:customStyle="1" w:styleId="Charf5">
    <w:name w:val="页脚 Char"/>
    <w:uiPriority w:val="99"/>
    <w:rsid w:val="00AB09D4"/>
    <w:rPr>
      <w:rFonts w:eastAsia="宋体"/>
      <w:kern w:val="2"/>
      <w:sz w:val="18"/>
      <w:lang w:val="en-US" w:eastAsia="zh-CN" w:bidi="ar-SA"/>
    </w:rPr>
  </w:style>
  <w:style w:type="character" w:customStyle="1" w:styleId="Charf6">
    <w:name w:val="脚注文本 Char"/>
    <w:rsid w:val="00AB09D4"/>
    <w:rPr>
      <w:rFonts w:eastAsia="宋体"/>
      <w:kern w:val="2"/>
      <w:sz w:val="18"/>
      <w:lang w:val="en-US" w:eastAsia="zh-CN" w:bidi="ar-SA"/>
    </w:rPr>
  </w:style>
  <w:style w:type="character" w:customStyle="1" w:styleId="Char11">
    <w:name w:val="脚注文本 Char1"/>
    <w:rsid w:val="00AB09D4"/>
    <w:rPr>
      <w:kern w:val="2"/>
      <w:sz w:val="18"/>
      <w:szCs w:val="18"/>
    </w:rPr>
  </w:style>
  <w:style w:type="character" w:styleId="afff8">
    <w:name w:val="endnote reference"/>
    <w:rsid w:val="00AB09D4"/>
    <w:rPr>
      <w:vertAlign w:val="superscript"/>
    </w:rPr>
  </w:style>
  <w:style w:type="paragraph" w:styleId="afff9">
    <w:name w:val="endnote text"/>
    <w:basedOn w:val="a2"/>
    <w:link w:val="Charf7"/>
    <w:rsid w:val="00AB09D4"/>
    <w:pPr>
      <w:snapToGrid w:val="0"/>
      <w:jc w:val="left"/>
    </w:pPr>
  </w:style>
  <w:style w:type="character" w:customStyle="1" w:styleId="Charf7">
    <w:name w:val="尾注文本 Char"/>
    <w:basedOn w:val="a3"/>
    <w:link w:val="afff9"/>
    <w:rsid w:val="00AB09D4"/>
    <w:rPr>
      <w:rFonts w:ascii="Times New Roman" w:eastAsia="宋体" w:hAnsi="Times New Roman" w:cs="Times New Roman"/>
      <w:kern w:val="2"/>
      <w:sz w:val="21"/>
      <w:szCs w:val="24"/>
    </w:rPr>
  </w:style>
  <w:style w:type="paragraph" w:customStyle="1" w:styleId="p15">
    <w:name w:val="p15"/>
    <w:basedOn w:val="a2"/>
    <w:rsid w:val="00AB09D4"/>
    <w:pPr>
      <w:widowControl/>
      <w:spacing w:before="100" w:after="100"/>
      <w:jc w:val="left"/>
    </w:pPr>
    <w:rPr>
      <w:rFonts w:ascii="宋体" w:hAnsi="宋体" w:cs="宋体"/>
      <w:kern w:val="0"/>
      <w:sz w:val="24"/>
    </w:rPr>
  </w:style>
  <w:style w:type="paragraph" w:styleId="afffa">
    <w:name w:val="List Paragraph"/>
    <w:basedOn w:val="a2"/>
    <w:qFormat/>
    <w:rsid w:val="00AB09D4"/>
    <w:pPr>
      <w:ind w:firstLineChars="200" w:firstLine="420"/>
    </w:pPr>
    <w:rPr>
      <w:rFonts w:ascii="Calibri" w:hAnsi="Calibri"/>
      <w:szCs w:val="22"/>
    </w:rPr>
  </w:style>
  <w:style w:type="paragraph" w:customStyle="1" w:styleId="Char1CharChar">
    <w:name w:val="Char1 Char Char"/>
    <w:basedOn w:val="a2"/>
    <w:rsid w:val="00AB09D4"/>
    <w:rPr>
      <w:szCs w:val="20"/>
    </w:rPr>
  </w:style>
  <w:style w:type="paragraph" w:styleId="TOC">
    <w:name w:val="TOC Heading"/>
    <w:basedOn w:val="1"/>
    <w:next w:val="a2"/>
    <w:qFormat/>
    <w:rsid w:val="00AB09D4"/>
    <w:pPr>
      <w:widowControl/>
      <w:spacing w:before="480" w:line="276" w:lineRule="auto"/>
      <w:jc w:val="left"/>
      <w:outlineLvl w:val="9"/>
    </w:pPr>
    <w:rPr>
      <w:rFonts w:ascii="Cambria" w:hAnsi="Cambria"/>
      <w:color w:val="365F91"/>
      <w:kern w:val="0"/>
      <w:sz w:val="28"/>
      <w:szCs w:val="28"/>
    </w:rPr>
  </w:style>
  <w:style w:type="paragraph" w:customStyle="1" w:styleId="p0">
    <w:name w:val="p0"/>
    <w:basedOn w:val="a2"/>
    <w:rsid w:val="00AB09D4"/>
    <w:pPr>
      <w:widowControl/>
    </w:pPr>
    <w:rPr>
      <w:kern w:val="0"/>
      <w:szCs w:val="21"/>
    </w:rPr>
  </w:style>
  <w:style w:type="paragraph" w:customStyle="1" w:styleId="ListParagraph1">
    <w:name w:val="List Paragraph1"/>
    <w:basedOn w:val="a2"/>
    <w:rsid w:val="00AB09D4"/>
    <w:pPr>
      <w:ind w:firstLineChars="200" w:firstLine="420"/>
    </w:pPr>
    <w:rPr>
      <w:rFonts w:ascii="Calibri" w:hAnsi="Calibri"/>
      <w:szCs w:val="20"/>
    </w:rPr>
  </w:style>
  <w:style w:type="character" w:customStyle="1" w:styleId="3zChar">
    <w:name w:val="3z Char"/>
    <w:link w:val="3z"/>
    <w:locked/>
    <w:rsid w:val="00AB09D4"/>
    <w:rPr>
      <w:rFonts w:ascii="EU-F1" w:eastAsia="黑体"/>
      <w:kern w:val="2"/>
      <w:sz w:val="21"/>
      <w:szCs w:val="21"/>
    </w:rPr>
  </w:style>
  <w:style w:type="paragraph" w:customStyle="1" w:styleId="3z">
    <w:name w:val="3z"/>
    <w:basedOn w:val="a2"/>
    <w:link w:val="3zChar"/>
    <w:rsid w:val="00AB09D4"/>
    <w:pPr>
      <w:topLinePunct/>
      <w:spacing w:line="312" w:lineRule="exact"/>
    </w:pPr>
    <w:rPr>
      <w:rFonts w:ascii="EU-F1" w:eastAsia="黑体" w:hAnsi="Calibri"/>
      <w:szCs w:val="21"/>
    </w:rPr>
  </w:style>
  <w:style w:type="character" w:customStyle="1" w:styleId="CharChar1">
    <w:name w:val="Char Char1"/>
    <w:rsid w:val="00AB09D4"/>
    <w:rPr>
      <w:rFonts w:eastAsia="华文仿宋"/>
      <w:kern w:val="2"/>
      <w:sz w:val="18"/>
      <w:lang w:val="en-US" w:eastAsia="zh-CN"/>
    </w:rPr>
  </w:style>
  <w:style w:type="character" w:customStyle="1" w:styleId="CharChar8">
    <w:name w:val="Char Char8"/>
    <w:rsid w:val="00AB09D4"/>
    <w:rPr>
      <w:rFonts w:ascii="Arial" w:eastAsia="黑体" w:hAnsi="Arial"/>
      <w:b/>
      <w:bCs/>
      <w:kern w:val="2"/>
      <w:sz w:val="32"/>
      <w:szCs w:val="32"/>
      <w:lang w:val="en-US" w:eastAsia="zh-CN" w:bidi="ar-SA"/>
    </w:rPr>
  </w:style>
  <w:style w:type="paragraph" w:customStyle="1" w:styleId="font8">
    <w:name w:val="font8"/>
    <w:basedOn w:val="a2"/>
    <w:rsid w:val="004E1F3E"/>
    <w:pPr>
      <w:widowControl/>
      <w:spacing w:before="100" w:beforeAutospacing="1" w:after="100" w:afterAutospacing="1"/>
      <w:jc w:val="left"/>
    </w:pPr>
    <w:rPr>
      <w:rFonts w:ascii="宋体" w:hAnsi="宋体" w:cs="宋体"/>
      <w:kern w:val="0"/>
      <w:sz w:val="24"/>
      <w14:shadow w14:blurRad="50800" w14:dist="38100" w14:dir="2700000" w14:sx="100000" w14:sy="100000" w14:kx="0" w14:ky="0" w14:algn="tl">
        <w14:srgbClr w14:val="000000">
          <w14:alpha w14:val="60000"/>
        </w14:srgbClr>
      </w14:shadow>
    </w:rPr>
  </w:style>
  <w:style w:type="paragraph" w:customStyle="1" w:styleId="font9">
    <w:name w:val="font9"/>
    <w:basedOn w:val="a2"/>
    <w:rsid w:val="004E1F3E"/>
    <w:pPr>
      <w:widowControl/>
      <w:spacing w:before="100" w:beforeAutospacing="1" w:after="100" w:afterAutospacing="1"/>
      <w:jc w:val="left"/>
    </w:pPr>
    <w:rPr>
      <w:rFonts w:ascii="宋体" w:hAnsi="宋体" w:cs="宋体"/>
      <w:kern w:val="0"/>
      <w:sz w:val="10"/>
      <w:szCs w:val="10"/>
    </w:rPr>
  </w:style>
  <w:style w:type="paragraph" w:customStyle="1" w:styleId="xl196">
    <w:name w:val="xl196"/>
    <w:basedOn w:val="a2"/>
    <w:rsid w:val="004E1F3E"/>
    <w:pPr>
      <w:widowControl/>
      <w:spacing w:before="100" w:beforeAutospacing="1" w:after="100" w:afterAutospacing="1"/>
      <w:jc w:val="left"/>
    </w:pPr>
    <w:rPr>
      <w:rFonts w:ascii="宋体" w:hAnsi="宋体" w:cs="宋体"/>
      <w:kern w:val="0"/>
      <w:sz w:val="24"/>
    </w:rPr>
  </w:style>
  <w:style w:type="paragraph" w:customStyle="1" w:styleId="xl197">
    <w:name w:val="xl197"/>
    <w:basedOn w:val="a2"/>
    <w:rsid w:val="004E1F3E"/>
    <w:pPr>
      <w:widowControl/>
      <w:spacing w:before="100" w:beforeAutospacing="1" w:after="100" w:afterAutospacing="1"/>
      <w:jc w:val="center"/>
    </w:pPr>
    <w:rPr>
      <w:rFonts w:ascii="宋体" w:hAnsi="宋体" w:cs="宋体"/>
      <w:kern w:val="0"/>
      <w:sz w:val="24"/>
    </w:rPr>
  </w:style>
  <w:style w:type="paragraph" w:customStyle="1" w:styleId="xl198">
    <w:name w:val="xl198"/>
    <w:basedOn w:val="a2"/>
    <w:rsid w:val="004E1F3E"/>
    <w:pPr>
      <w:widowControl/>
      <w:spacing w:before="100" w:beforeAutospacing="1" w:after="100" w:afterAutospacing="1"/>
      <w:jc w:val="left"/>
    </w:pPr>
    <w:rPr>
      <w:rFonts w:ascii="宋体" w:hAnsi="宋体" w:cs="宋体"/>
      <w:kern w:val="0"/>
      <w:sz w:val="24"/>
    </w:rPr>
  </w:style>
  <w:style w:type="paragraph" w:customStyle="1" w:styleId="xl200">
    <w:name w:val="xl200"/>
    <w:basedOn w:val="a2"/>
    <w:rsid w:val="004E1F3E"/>
    <w:pPr>
      <w:widowControl/>
      <w:spacing w:before="100" w:beforeAutospacing="1" w:after="100" w:afterAutospacing="1"/>
      <w:jc w:val="left"/>
    </w:pPr>
    <w:rPr>
      <w:rFonts w:ascii="Arial" w:hAnsi="Arial" w:cs="Arial"/>
      <w:kern w:val="0"/>
      <w:sz w:val="10"/>
      <w:szCs w:val="10"/>
    </w:rPr>
  </w:style>
  <w:style w:type="paragraph" w:customStyle="1" w:styleId="xl201">
    <w:name w:val="xl201"/>
    <w:basedOn w:val="a2"/>
    <w:rsid w:val="004E1F3E"/>
    <w:pPr>
      <w:widowControl/>
      <w:spacing w:before="100" w:beforeAutospacing="1" w:after="100" w:afterAutospacing="1"/>
      <w:jc w:val="left"/>
    </w:pPr>
    <w:rPr>
      <w:rFonts w:ascii="宋体" w:hAnsi="宋体" w:cs="宋体"/>
      <w:color w:val="000000"/>
      <w:kern w:val="0"/>
      <w:sz w:val="10"/>
      <w:szCs w:val="10"/>
    </w:rPr>
  </w:style>
  <w:style w:type="paragraph" w:customStyle="1" w:styleId="xl202">
    <w:name w:val="xl202"/>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0"/>
      <w:szCs w:val="10"/>
    </w:rPr>
  </w:style>
  <w:style w:type="paragraph" w:customStyle="1" w:styleId="xl203">
    <w:name w:val="xl203"/>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0"/>
      <w:szCs w:val="10"/>
    </w:rPr>
  </w:style>
  <w:style w:type="paragraph" w:customStyle="1" w:styleId="xl204">
    <w:name w:val="xl204"/>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05">
    <w:name w:val="xl205"/>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06">
    <w:name w:val="xl206"/>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宋体" w:hAnsi="宋体" w:cs="宋体"/>
      <w:kern w:val="0"/>
      <w:sz w:val="10"/>
      <w:szCs w:val="10"/>
    </w:rPr>
  </w:style>
  <w:style w:type="paragraph" w:customStyle="1" w:styleId="xl207">
    <w:name w:val="xl207"/>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08">
    <w:name w:val="xl208"/>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09">
    <w:name w:val="xl209"/>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0">
    <w:name w:val="xl210"/>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1">
    <w:name w:val="xl211"/>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2">
    <w:name w:val="xl212"/>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3">
    <w:name w:val="xl213"/>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0"/>
      <w:szCs w:val="10"/>
    </w:rPr>
  </w:style>
  <w:style w:type="paragraph" w:customStyle="1" w:styleId="xl214">
    <w:name w:val="xl214"/>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5">
    <w:name w:val="xl215"/>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kern w:val="0"/>
      <w:sz w:val="10"/>
      <w:szCs w:val="10"/>
    </w:rPr>
  </w:style>
  <w:style w:type="paragraph" w:customStyle="1" w:styleId="xl216">
    <w:name w:val="xl216"/>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7">
    <w:name w:val="xl217"/>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18">
    <w:name w:val="xl218"/>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19">
    <w:name w:val="xl219"/>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20">
    <w:name w:val="xl220"/>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21">
    <w:name w:val="xl221"/>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22">
    <w:name w:val="xl222"/>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23">
    <w:name w:val="xl223"/>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宋体" w:hAnsi="宋体" w:cs="宋体"/>
      <w:kern w:val="0"/>
      <w:sz w:val="10"/>
      <w:szCs w:val="10"/>
    </w:rPr>
  </w:style>
  <w:style w:type="paragraph" w:customStyle="1" w:styleId="xl224">
    <w:name w:val="xl224"/>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25">
    <w:name w:val="xl225"/>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0"/>
      <w:szCs w:val="10"/>
    </w:rPr>
  </w:style>
  <w:style w:type="paragraph" w:customStyle="1" w:styleId="xl226">
    <w:name w:val="xl226"/>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xl227">
    <w:name w:val="xl227"/>
    <w:basedOn w:val="a2"/>
    <w:rsid w:val="004E1F3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0"/>
      <w:szCs w:val="10"/>
    </w:rPr>
  </w:style>
  <w:style w:type="paragraph" w:customStyle="1" w:styleId="CharCharCharCharCharChar">
    <w:name w:val="Char Char Char Char Char Char"/>
    <w:basedOn w:val="a2"/>
    <w:rsid w:val="0026749F"/>
    <w:rPr>
      <w:szCs w:val="20"/>
    </w:rPr>
  </w:style>
  <w:style w:type="paragraph" w:styleId="afffb">
    <w:name w:val="Revision"/>
    <w:hidden/>
    <w:uiPriority w:val="99"/>
    <w:semiHidden/>
    <w:rsid w:val="00282A0E"/>
    <w:rPr>
      <w:rFonts w:ascii="Times New Roman" w:hAnsi="Times New Roman"/>
      <w:kern w:val="2"/>
      <w:sz w:val="21"/>
      <w:szCs w:val="24"/>
    </w:rPr>
  </w:style>
  <w:style w:type="paragraph" w:customStyle="1" w:styleId="font10">
    <w:name w:val="font10"/>
    <w:basedOn w:val="a2"/>
    <w:rsid w:val="00C327CC"/>
    <w:pPr>
      <w:widowControl/>
      <w:spacing w:before="100" w:beforeAutospacing="1" w:after="100" w:afterAutospacing="1"/>
      <w:jc w:val="left"/>
    </w:pPr>
    <w:rPr>
      <w:rFonts w:ascii="宋体" w:hAnsi="宋体" w:cs="宋体"/>
      <w:kern w:val="0"/>
      <w:sz w:val="18"/>
      <w:szCs w:val="18"/>
    </w:rPr>
  </w:style>
  <w:style w:type="paragraph" w:customStyle="1" w:styleId="xl63">
    <w:name w:val="xl63"/>
    <w:basedOn w:val="a2"/>
    <w:rsid w:val="00C327CC"/>
    <w:pPr>
      <w:widowControl/>
      <w:pBdr>
        <w:bottom w:val="single" w:sz="4" w:space="0" w:color="auto"/>
      </w:pBdr>
      <w:shd w:val="clear" w:color="000000" w:fill="FFFFFF"/>
      <w:spacing w:before="100" w:beforeAutospacing="1" w:after="100" w:afterAutospacing="1"/>
      <w:jc w:val="center"/>
      <w:textAlignment w:val="bottom"/>
    </w:pPr>
    <w:rPr>
      <w:rFonts w:ascii="Arial" w:hAnsi="Arial" w:cs="Arial"/>
      <w:kern w:val="0"/>
      <w:sz w:val="32"/>
      <w:szCs w:val="32"/>
    </w:rPr>
  </w:style>
  <w:style w:type="paragraph" w:customStyle="1" w:styleId="xl64">
    <w:name w:val="xl64"/>
    <w:basedOn w:val="a2"/>
    <w:rsid w:val="00C327CC"/>
    <w:pPr>
      <w:widowControl/>
      <w:shd w:val="clear" w:color="000000" w:fill="FFFFFF"/>
      <w:spacing w:before="100" w:beforeAutospacing="1" w:after="100" w:afterAutospacing="1"/>
      <w:jc w:val="left"/>
      <w:textAlignment w:val="bottom"/>
    </w:pPr>
    <w:rPr>
      <w:rFonts w:ascii="Arial" w:hAnsi="Arial" w:cs="Arial"/>
      <w:kern w:val="0"/>
      <w:sz w:val="32"/>
      <w:szCs w:val="32"/>
    </w:rPr>
  </w:style>
  <w:style w:type="paragraph" w:customStyle="1" w:styleId="xl65">
    <w:name w:val="xl65"/>
    <w:basedOn w:val="a2"/>
    <w:rsid w:val="00C327CC"/>
    <w:pPr>
      <w:widowControl/>
      <w:shd w:val="clear" w:color="000000" w:fill="FFFFFF"/>
      <w:spacing w:before="100" w:beforeAutospacing="1" w:after="100" w:afterAutospacing="1"/>
      <w:jc w:val="left"/>
      <w:textAlignment w:val="bottom"/>
    </w:pPr>
    <w:rPr>
      <w:rFonts w:ascii="Arial" w:hAnsi="Arial" w:cs="Arial"/>
      <w:kern w:val="0"/>
      <w:sz w:val="18"/>
      <w:szCs w:val="18"/>
    </w:rPr>
  </w:style>
  <w:style w:type="paragraph" w:customStyle="1" w:styleId="xl66">
    <w:name w:val="xl66"/>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Arial" w:hAnsi="Arial" w:cs="Arial"/>
      <w:kern w:val="0"/>
      <w:sz w:val="18"/>
      <w:szCs w:val="18"/>
    </w:rPr>
  </w:style>
  <w:style w:type="paragraph" w:customStyle="1" w:styleId="xl67">
    <w:name w:val="xl67"/>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kern w:val="0"/>
      <w:sz w:val="18"/>
      <w:szCs w:val="18"/>
    </w:rPr>
  </w:style>
  <w:style w:type="paragraph" w:customStyle="1" w:styleId="xl68">
    <w:name w:val="xl68"/>
    <w:basedOn w:val="a2"/>
    <w:rsid w:val="00C327CC"/>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0">
    <w:name w:val="xl70"/>
    <w:basedOn w:val="a2"/>
    <w:rsid w:val="00C327CC"/>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1">
    <w:name w:val="xl71"/>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72">
    <w:name w:val="xl72"/>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73">
    <w:name w:val="xl73"/>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74">
    <w:name w:val="xl74"/>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75">
    <w:name w:val="xl75"/>
    <w:basedOn w:val="a2"/>
    <w:rsid w:val="00C327CC"/>
    <w:pPr>
      <w:widowControl/>
      <w:pBdr>
        <w:left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6">
    <w:name w:val="xl76"/>
    <w:basedOn w:val="a2"/>
    <w:rsid w:val="00C327CC"/>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7">
    <w:name w:val="xl77"/>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18"/>
      <w:szCs w:val="18"/>
    </w:rPr>
  </w:style>
  <w:style w:type="paragraph" w:customStyle="1" w:styleId="xl78">
    <w:name w:val="xl78"/>
    <w:basedOn w:val="a2"/>
    <w:rsid w:val="00C327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79">
    <w:name w:val="xl79"/>
    <w:basedOn w:val="a2"/>
    <w:rsid w:val="00C327CC"/>
    <w:pPr>
      <w:widowControl/>
      <w:shd w:val="clear" w:color="000000" w:fill="FFFFFF"/>
      <w:spacing w:before="100" w:beforeAutospacing="1" w:after="100" w:afterAutospacing="1"/>
      <w:jc w:val="left"/>
      <w:textAlignment w:val="bottom"/>
    </w:pPr>
    <w:rPr>
      <w:rFonts w:ascii="Arial" w:hAnsi="Arial" w:cs="Arial"/>
      <w:kern w:val="0"/>
      <w:sz w:val="18"/>
      <w:szCs w:val="18"/>
    </w:rPr>
  </w:style>
  <w:style w:type="paragraph" w:customStyle="1" w:styleId="font11">
    <w:name w:val="font11"/>
    <w:basedOn w:val="a2"/>
    <w:rsid w:val="002F78CB"/>
    <w:pPr>
      <w:widowControl/>
      <w:spacing w:before="100" w:beforeAutospacing="1" w:after="100" w:afterAutospacing="1"/>
      <w:jc w:val="left"/>
    </w:pPr>
    <w:rPr>
      <w:rFonts w:ascii="宋体" w:hAnsi="宋体" w:cs="宋体"/>
      <w:kern w:val="0"/>
      <w:sz w:val="18"/>
      <w:szCs w:val="18"/>
    </w:rPr>
  </w:style>
  <w:style w:type="paragraph" w:customStyle="1" w:styleId="xl80">
    <w:name w:val="xl80"/>
    <w:basedOn w:val="a2"/>
    <w:rsid w:val="002F78C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kern w:val="0"/>
      <w:sz w:val="18"/>
      <w:szCs w:val="18"/>
    </w:rPr>
  </w:style>
  <w:style w:type="paragraph" w:customStyle="1" w:styleId="xl81">
    <w:name w:val="xl81"/>
    <w:basedOn w:val="a2"/>
    <w:rsid w:val="002F78C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cs="Arial"/>
      <w:kern w:val="0"/>
      <w:sz w:val="18"/>
      <w:szCs w:val="18"/>
    </w:rPr>
  </w:style>
  <w:style w:type="paragraph" w:customStyle="1" w:styleId="xl82">
    <w:name w:val="xl82"/>
    <w:basedOn w:val="a2"/>
    <w:rsid w:val="002F78CB"/>
    <w:pPr>
      <w:widowControl/>
      <w:shd w:val="clear" w:color="000000" w:fill="FFFFFF"/>
      <w:spacing w:before="100" w:beforeAutospacing="1" w:after="100" w:afterAutospacing="1"/>
      <w:jc w:val="left"/>
      <w:textAlignment w:val="bottom"/>
    </w:pPr>
    <w:rPr>
      <w:rFonts w:ascii="Arial" w:hAnsi="Arial" w:cs="Arial"/>
      <w:kern w:val="0"/>
      <w:sz w:val="18"/>
      <w:szCs w:val="18"/>
    </w:rPr>
  </w:style>
</w:styles>
</file>

<file path=word/webSettings.xml><?xml version="1.0" encoding="utf-8"?>
<w:webSettings xmlns:r="http://schemas.openxmlformats.org/officeDocument/2006/relationships" xmlns:w="http://schemas.openxmlformats.org/wordprocessingml/2006/main">
  <w:divs>
    <w:div w:id="725106612">
      <w:bodyDiv w:val="1"/>
      <w:marLeft w:val="0"/>
      <w:marRight w:val="0"/>
      <w:marTop w:val="0"/>
      <w:marBottom w:val="0"/>
      <w:divBdr>
        <w:top w:val="none" w:sz="0" w:space="0" w:color="auto"/>
        <w:left w:val="none" w:sz="0" w:space="0" w:color="auto"/>
        <w:bottom w:val="none" w:sz="0" w:space="0" w:color="auto"/>
        <w:right w:val="none" w:sz="0" w:space="0" w:color="auto"/>
      </w:divBdr>
    </w:div>
    <w:div w:id="1214272485">
      <w:bodyDiv w:val="1"/>
      <w:marLeft w:val="0"/>
      <w:marRight w:val="0"/>
      <w:marTop w:val="0"/>
      <w:marBottom w:val="0"/>
      <w:divBdr>
        <w:top w:val="none" w:sz="0" w:space="0" w:color="auto"/>
        <w:left w:val="none" w:sz="0" w:space="0" w:color="auto"/>
        <w:bottom w:val="none" w:sz="0" w:space="0" w:color="auto"/>
        <w:right w:val="none" w:sz="0" w:space="0" w:color="auto"/>
      </w:divBdr>
    </w:div>
    <w:div w:id="1436515755">
      <w:bodyDiv w:val="1"/>
      <w:marLeft w:val="0"/>
      <w:marRight w:val="0"/>
      <w:marTop w:val="0"/>
      <w:marBottom w:val="0"/>
      <w:divBdr>
        <w:top w:val="none" w:sz="0" w:space="0" w:color="auto"/>
        <w:left w:val="none" w:sz="0" w:space="0" w:color="auto"/>
        <w:bottom w:val="none" w:sz="0" w:space="0" w:color="auto"/>
        <w:right w:val="none" w:sz="0" w:space="0" w:color="auto"/>
      </w:divBdr>
    </w:div>
    <w:div w:id="1870140041">
      <w:bodyDiv w:val="1"/>
      <w:marLeft w:val="0"/>
      <w:marRight w:val="0"/>
      <w:marTop w:val="0"/>
      <w:marBottom w:val="0"/>
      <w:divBdr>
        <w:top w:val="none" w:sz="0" w:space="0" w:color="auto"/>
        <w:left w:val="none" w:sz="0" w:space="0" w:color="auto"/>
        <w:bottom w:val="none" w:sz="0" w:space="0" w:color="auto"/>
        <w:right w:val="none" w:sz="0" w:space="0" w:color="auto"/>
      </w:divBdr>
    </w:div>
    <w:div w:id="188844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24:Sources xmlns:r="http://schemas.openxmlformats.org/officeDocument/2006/relationships" xmlns:w="http://schemas.openxmlformats.org/wordprocessingml/2006/main"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o="urn:schemas-microsoft-com:office:office" xmlns:v="urn:schemas-microsoft-com:vml" xmlns:ns15="urn:schemas-microsoft-com:office:exce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SelectedStyle="\APA.XSL" StyleName="APA"/>
</file>

<file path=customXml/itemProps1.xml><?xml version="1.0" encoding="utf-8"?>
<ds:datastoreItem xmlns:ds="http://schemas.openxmlformats.org/officeDocument/2006/customXml" ds:itemID="{C359281D-BD63-4F35-B1FA-27B054ECFDEF}">
  <ds:schemaRefs>
    <ds:schemaRef ds:uri="http://schemas.openxmlformats.org/officeDocument/2006/relationships"/>
    <ds:schemaRef ds:uri="http://schemas.openxmlformats.org/wordprocessingml/2006/main"/>
    <ds:schemaRef ds:uri="http://schemas.openxmlformats.org/officeDocument/2006/math"/>
    <ds:schemaRef ds:uri="http://schemas.openxmlformats.org/drawingml/2006/wordprocessingDrawing"/>
    <ds:schemaRef ds:uri="http://schemas.openxmlformats.org/drawingml/2006/main"/>
    <ds:schemaRef ds:uri="http://schemas.openxmlformats.org/schemaLibrary/2006/main"/>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vml"/>
    <ds:schemaRef ds:uri="urn:schemas-microsoft-com:office:excel"/>
    <ds:schemaRef ds:uri="urn:schemas-microsoft-com:office:word"/>
    <ds:schemaRef ds:uri="urn:schemas-microsoft-com:office:powerpoint"/>
    <ds:schemaRef ds:uri="http://opendope.org/xpaths"/>
    <ds:schemaRef ds:uri="http://opendope.org/conditions"/>
    <ds:schemaRef ds:uri="http://opendope.org/question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2678</Words>
  <Characters>15269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Accenture</Company>
  <LinksUpToDate>false</LinksUpToDate>
  <CharactersWithSpaces>17912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calvin.guobin.shang</dc:creator>
  <cp:lastModifiedBy>Administrator</cp:lastModifiedBy>
  <cp:revision>3</cp:revision>
  <dcterms:created xsi:type="dcterms:W3CDTF">2018-04-17T09:38:00Z</dcterms:created>
  <dcterms:modified xsi:type="dcterms:W3CDTF">2018-04-17T09:55:00Z</dcterms:modified>
</cp:coreProperties>
</file>